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730" w:rsidRDefault="00127730"/>
    <w:tbl>
      <w:tblPr>
        <w:tblW w:w="10496" w:type="dxa"/>
        <w:tblInd w:w="-792" w:type="dxa"/>
        <w:tblLayout w:type="fixed"/>
        <w:tblLook w:val="01E0"/>
      </w:tblPr>
      <w:tblGrid>
        <w:gridCol w:w="1636"/>
        <w:gridCol w:w="7060"/>
        <w:gridCol w:w="1800"/>
      </w:tblGrid>
      <w:tr w:rsidR="00E875A5" w:rsidTr="000A00B5">
        <w:tc>
          <w:tcPr>
            <w:tcW w:w="1636" w:type="dxa"/>
            <w:vAlign w:val="center"/>
          </w:tcPr>
          <w:p w:rsidR="00E875A5" w:rsidRDefault="004C5D45" w:rsidP="000A00B5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58520"/>
                  <wp:effectExtent l="19050" t="0" r="0" b="0"/>
                  <wp:docPr id="4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58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0" w:type="dxa"/>
            <w:vAlign w:val="center"/>
          </w:tcPr>
          <w:p w:rsidR="00E875A5" w:rsidRPr="005F71B8" w:rsidRDefault="00E875A5" w:rsidP="000A00B5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71B8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E875A5" w:rsidRPr="005F71B8" w:rsidRDefault="00E875A5" w:rsidP="000A00B5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71B8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E875A5" w:rsidRPr="0043590B" w:rsidRDefault="00E875A5" w:rsidP="000A00B5">
            <w:pPr>
              <w:tabs>
                <w:tab w:val="center" w:pos="4252"/>
                <w:tab w:val="right" w:pos="8504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 w:rsidRPr="0043590B">
              <w:rPr>
                <w:rFonts w:cs="Arial"/>
                <w:b/>
                <w:sz w:val="16"/>
                <w:szCs w:val="16"/>
              </w:rPr>
              <w:t>CONSELHO DE ENSINO, PESQUISA E EXTENSÃO - CONSEPE</w:t>
            </w:r>
          </w:p>
          <w:p w:rsidR="00E875A5" w:rsidRPr="005F71B8" w:rsidRDefault="00E875A5" w:rsidP="000A00B5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:rsidR="00E875A5" w:rsidRDefault="004C5D45" w:rsidP="000A00B5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81075" cy="747395"/>
                  <wp:effectExtent l="19050" t="0" r="9525" b="0"/>
                  <wp:docPr id="3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47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75A5" w:rsidRDefault="00E875A5" w:rsidP="00E875A5">
      <w:pPr>
        <w:pStyle w:val="Default"/>
      </w:pPr>
    </w:p>
    <w:p w:rsidR="00E875A5" w:rsidRPr="004C44E4" w:rsidRDefault="00E875A5" w:rsidP="00E875A5">
      <w:pPr>
        <w:pStyle w:val="Default"/>
        <w:jc w:val="center"/>
        <w:rPr>
          <w:b/>
          <w:sz w:val="28"/>
          <w:szCs w:val="28"/>
        </w:rPr>
      </w:pPr>
      <w:r w:rsidRPr="00AE7FD0">
        <w:rPr>
          <w:b/>
          <w:color w:val="auto"/>
          <w:sz w:val="28"/>
          <w:szCs w:val="28"/>
        </w:rPr>
        <w:t xml:space="preserve">RESOLUÇÃO Nº. </w:t>
      </w:r>
      <w:r w:rsidR="008C208D">
        <w:rPr>
          <w:b/>
          <w:color w:val="auto"/>
          <w:sz w:val="28"/>
          <w:szCs w:val="28"/>
        </w:rPr>
        <w:t>2</w:t>
      </w:r>
      <w:r w:rsidR="00DF4C6C">
        <w:rPr>
          <w:b/>
          <w:color w:val="auto"/>
          <w:sz w:val="28"/>
          <w:szCs w:val="28"/>
        </w:rPr>
        <w:t>1</w:t>
      </w:r>
      <w:r>
        <w:rPr>
          <w:b/>
          <w:color w:val="auto"/>
          <w:sz w:val="28"/>
          <w:szCs w:val="28"/>
        </w:rPr>
        <w:t xml:space="preserve"> </w:t>
      </w:r>
      <w:r w:rsidRPr="00AE7FD0">
        <w:rPr>
          <w:b/>
          <w:color w:val="auto"/>
          <w:sz w:val="28"/>
          <w:szCs w:val="28"/>
        </w:rPr>
        <w:t xml:space="preserve">CONSEPE, DE </w:t>
      </w:r>
      <w:r w:rsidR="008C208D">
        <w:rPr>
          <w:b/>
          <w:color w:val="auto"/>
          <w:sz w:val="28"/>
          <w:szCs w:val="28"/>
        </w:rPr>
        <w:t>24 DE SETEMBRO</w:t>
      </w:r>
      <w:r>
        <w:rPr>
          <w:b/>
          <w:color w:val="auto"/>
          <w:sz w:val="28"/>
          <w:szCs w:val="28"/>
        </w:rPr>
        <w:t xml:space="preserve"> DE 2010.</w:t>
      </w:r>
    </w:p>
    <w:p w:rsidR="00127730" w:rsidRPr="009E4164" w:rsidRDefault="00127730" w:rsidP="00910573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 w:rsidRPr="009E4164">
        <w:rPr>
          <w:rFonts w:ascii="Times New Roman" w:hAnsi="Times New Roman"/>
          <w:szCs w:val="24"/>
        </w:rPr>
        <w:t xml:space="preserve">    </w:t>
      </w:r>
    </w:p>
    <w:p w:rsidR="00127730" w:rsidRPr="009E4164" w:rsidRDefault="00127730" w:rsidP="00127730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910573" w:rsidRPr="00910573" w:rsidRDefault="00910573" w:rsidP="00724C37">
      <w:pPr>
        <w:ind w:left="4956"/>
        <w:jc w:val="both"/>
        <w:rPr>
          <w:rFonts w:ascii="Times New Roman" w:hAnsi="Times New Roman"/>
          <w:color w:val="000000"/>
        </w:rPr>
      </w:pPr>
      <w:r w:rsidRPr="00910573">
        <w:rPr>
          <w:rFonts w:ascii="Times New Roman" w:hAnsi="Times New Roman"/>
          <w:color w:val="000000"/>
        </w:rPr>
        <w:t xml:space="preserve">Altera </w:t>
      </w:r>
      <w:r w:rsidR="00453559">
        <w:rPr>
          <w:rFonts w:ascii="Times New Roman" w:hAnsi="Times New Roman"/>
        </w:rPr>
        <w:t xml:space="preserve">Calendário Acadêmico </w:t>
      </w:r>
      <w:r w:rsidR="00453559" w:rsidRPr="00910573">
        <w:rPr>
          <w:rFonts w:ascii="Times New Roman" w:hAnsi="Times New Roman"/>
          <w:color w:val="000000"/>
        </w:rPr>
        <w:t>da Universidade Federal dos Vales do</w:t>
      </w:r>
      <w:r w:rsidR="000160D1">
        <w:rPr>
          <w:rFonts w:ascii="Times New Roman" w:hAnsi="Times New Roman"/>
          <w:color w:val="000000"/>
        </w:rPr>
        <w:t xml:space="preserve"> Jequitinhonha e Mucuri – UFVJM, para o segundo semestre </w:t>
      </w:r>
      <w:r w:rsidR="00453559">
        <w:rPr>
          <w:rFonts w:ascii="Times New Roman" w:hAnsi="Times New Roman"/>
        </w:rPr>
        <w:t>de 2010</w:t>
      </w:r>
      <w:r w:rsidR="000160D1">
        <w:rPr>
          <w:rFonts w:ascii="Times New Roman" w:hAnsi="Times New Roman"/>
        </w:rPr>
        <w:t>.</w:t>
      </w:r>
      <w:r w:rsidR="00453559">
        <w:rPr>
          <w:rFonts w:ascii="Times New Roman" w:hAnsi="Times New Roman"/>
        </w:rPr>
        <w:t xml:space="preserve">  </w:t>
      </w:r>
    </w:p>
    <w:p w:rsidR="00910573" w:rsidRDefault="00910573" w:rsidP="00910573">
      <w:pPr>
        <w:rPr>
          <w:rFonts w:ascii="Times New Roman" w:hAnsi="Times New Roman"/>
          <w:szCs w:val="24"/>
        </w:rPr>
      </w:pPr>
    </w:p>
    <w:p w:rsidR="00724C37" w:rsidRDefault="00724C37" w:rsidP="00910573">
      <w:pPr>
        <w:rPr>
          <w:rFonts w:ascii="Times New Roman" w:hAnsi="Times New Roman"/>
          <w:szCs w:val="24"/>
        </w:rPr>
      </w:pPr>
    </w:p>
    <w:p w:rsidR="00FE651E" w:rsidRPr="00E70BD1" w:rsidRDefault="00CD76AB" w:rsidP="00FE651E">
      <w:pPr>
        <w:ind w:firstLine="708"/>
        <w:jc w:val="both"/>
        <w:outlineLvl w:val="2"/>
        <w:rPr>
          <w:rFonts w:ascii="Times New Roman" w:hAnsi="Times New Roman"/>
          <w:snapToGrid w:val="0"/>
        </w:rPr>
      </w:pP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</w:t>
      </w:r>
      <w:r w:rsidR="00910573" w:rsidRPr="009E4164">
        <w:rPr>
          <w:rFonts w:ascii="Times New Roman" w:hAnsi="Times New Roman"/>
          <w:szCs w:val="24"/>
        </w:rPr>
        <w:t>O Conselho de Ensino, Pesquisa e Extensão - CONSEPE da Universidade Federal dos Vales do Jequitinhonha e Mucuri, no uso de suas atribuições</w:t>
      </w:r>
      <w:r w:rsidR="00FE651E">
        <w:rPr>
          <w:rFonts w:ascii="Times New Roman" w:hAnsi="Times New Roman"/>
          <w:szCs w:val="24"/>
        </w:rPr>
        <w:t xml:space="preserve"> </w:t>
      </w:r>
      <w:r w:rsidR="00FE651E" w:rsidRPr="00E70BD1">
        <w:rPr>
          <w:rFonts w:ascii="Times New Roman" w:hAnsi="Times New Roman"/>
        </w:rPr>
        <w:t xml:space="preserve">tendo </w:t>
      </w:r>
      <w:smartTag w:uri="schemas-houaiss/mini" w:element="verbetes">
        <w:r w:rsidR="00FE651E" w:rsidRPr="00E70BD1">
          <w:rPr>
            <w:rFonts w:ascii="Times New Roman" w:hAnsi="Times New Roman"/>
          </w:rPr>
          <w:t>em</w:t>
        </w:r>
      </w:smartTag>
      <w:r w:rsidR="00FE651E" w:rsidRPr="00E70BD1">
        <w:rPr>
          <w:rFonts w:ascii="Times New Roman" w:hAnsi="Times New Roman"/>
        </w:rPr>
        <w:t xml:space="preserve"> </w:t>
      </w:r>
      <w:smartTag w:uri="schemas-houaiss/mini" w:element="verbetes">
        <w:r w:rsidR="00FE651E" w:rsidRPr="00E70BD1">
          <w:rPr>
            <w:rFonts w:ascii="Times New Roman" w:hAnsi="Times New Roman"/>
          </w:rPr>
          <w:t>vista</w:t>
        </w:r>
      </w:smartTag>
      <w:r w:rsidR="00FE651E" w:rsidRPr="00E70BD1">
        <w:rPr>
          <w:rFonts w:ascii="Times New Roman" w:hAnsi="Times New Roman"/>
        </w:rPr>
        <w:t xml:space="preserve"> o </w:t>
      </w:r>
      <w:smartTag w:uri="schemas-houaiss/mini" w:element="verbetes">
        <w:r w:rsidR="00FE651E" w:rsidRPr="00E70BD1">
          <w:rPr>
            <w:rFonts w:ascii="Times New Roman" w:hAnsi="Times New Roman"/>
          </w:rPr>
          <w:t>que</w:t>
        </w:r>
      </w:smartTag>
      <w:r w:rsidR="00FE651E" w:rsidRPr="00E70BD1">
        <w:rPr>
          <w:rFonts w:ascii="Times New Roman" w:hAnsi="Times New Roman"/>
        </w:rPr>
        <w:t xml:space="preserve"> deliberou </w:t>
      </w:r>
      <w:smartTag w:uri="schemas-houaiss/mini" w:element="verbetes">
        <w:r w:rsidR="00FE651E" w:rsidRPr="00E70BD1">
          <w:rPr>
            <w:rFonts w:ascii="Times New Roman" w:hAnsi="Times New Roman"/>
            <w:snapToGrid w:val="0"/>
          </w:rPr>
          <w:t>em</w:t>
        </w:r>
      </w:smartTag>
      <w:r w:rsidR="00E70BD1" w:rsidRPr="00E70BD1">
        <w:rPr>
          <w:rFonts w:ascii="Times New Roman" w:hAnsi="Times New Roman"/>
          <w:snapToGrid w:val="0"/>
        </w:rPr>
        <w:t xml:space="preserve"> sua 38</w:t>
      </w:r>
      <w:r w:rsidR="00FE651E" w:rsidRPr="00E70BD1">
        <w:rPr>
          <w:rFonts w:ascii="Times New Roman" w:hAnsi="Times New Roman"/>
          <w:snapToGrid w:val="0"/>
        </w:rPr>
        <w:t xml:space="preserve">ª Reunião, realizada em </w:t>
      </w:r>
      <w:r w:rsidR="00E70BD1" w:rsidRPr="00E70BD1">
        <w:rPr>
          <w:rFonts w:ascii="Times New Roman" w:hAnsi="Times New Roman"/>
          <w:snapToGrid w:val="0"/>
        </w:rPr>
        <w:t>24/09/2010 e,</w:t>
      </w:r>
    </w:p>
    <w:p w:rsidR="00FE651E" w:rsidRPr="00E70BD1" w:rsidRDefault="00FE651E" w:rsidP="00FE651E">
      <w:pPr>
        <w:ind w:firstLine="708"/>
        <w:jc w:val="both"/>
        <w:outlineLvl w:val="2"/>
        <w:rPr>
          <w:rFonts w:ascii="Times New Roman" w:hAnsi="Times New Roman"/>
          <w:snapToGrid w:val="0"/>
        </w:rPr>
      </w:pPr>
    </w:p>
    <w:p w:rsidR="00FE651E" w:rsidRPr="00E70BD1" w:rsidRDefault="00FE651E" w:rsidP="00FE651E">
      <w:pPr>
        <w:ind w:firstLine="708"/>
        <w:jc w:val="both"/>
        <w:outlineLvl w:val="2"/>
        <w:rPr>
          <w:rFonts w:ascii="Times New Roman" w:hAnsi="Times New Roman"/>
          <w:snapToGrid w:val="0"/>
        </w:rPr>
      </w:pPr>
      <w:r w:rsidRPr="00E70BD1">
        <w:rPr>
          <w:rFonts w:ascii="Times New Roman" w:hAnsi="Times New Roman"/>
          <w:snapToGrid w:val="0"/>
        </w:rPr>
        <w:t>CONSIDERANDO:</w:t>
      </w:r>
    </w:p>
    <w:p w:rsidR="00FE651E" w:rsidRPr="00E70BD1" w:rsidRDefault="00FE651E" w:rsidP="00FE651E">
      <w:pPr>
        <w:jc w:val="both"/>
        <w:outlineLvl w:val="2"/>
        <w:rPr>
          <w:rFonts w:ascii="Times New Roman" w:hAnsi="Times New Roman"/>
          <w:snapToGrid w:val="0"/>
        </w:rPr>
      </w:pPr>
    </w:p>
    <w:p w:rsidR="00910573" w:rsidRPr="00E70BD1" w:rsidRDefault="00FE651E" w:rsidP="00FE651E">
      <w:pPr>
        <w:jc w:val="both"/>
        <w:outlineLvl w:val="2"/>
        <w:rPr>
          <w:rFonts w:ascii="Times New Roman" w:hAnsi="Times New Roman"/>
          <w:b/>
        </w:rPr>
      </w:pPr>
      <w:r w:rsidRPr="00E70BD1">
        <w:rPr>
          <w:rFonts w:ascii="Times New Roman" w:hAnsi="Times New Roman"/>
          <w:snapToGrid w:val="0"/>
        </w:rPr>
        <w:t xml:space="preserve"> </w:t>
      </w:r>
      <w:r w:rsidRPr="00E70BD1">
        <w:rPr>
          <w:rFonts w:ascii="Times New Roman" w:hAnsi="Times New Roman"/>
          <w:snapToGrid w:val="0"/>
        </w:rPr>
        <w:tab/>
        <w:t>As justificativas apresentadas pela Pró-Reitoria de Graduação/UFVJM,</w:t>
      </w:r>
    </w:p>
    <w:p w:rsidR="00910573" w:rsidRPr="00E70BD1" w:rsidRDefault="00910573" w:rsidP="00910573">
      <w:pPr>
        <w:ind w:left="4956"/>
        <w:rPr>
          <w:rFonts w:ascii="Times New Roman" w:hAnsi="Times New Roman"/>
        </w:rPr>
      </w:pPr>
    </w:p>
    <w:p w:rsidR="00910573" w:rsidRPr="00992591" w:rsidRDefault="00910573" w:rsidP="00910573">
      <w:pPr>
        <w:spacing w:before="100" w:beforeAutospacing="1" w:after="100" w:afterAutospacing="1"/>
        <w:jc w:val="both"/>
      </w:pPr>
      <w:r w:rsidRPr="00992591">
        <w:tab/>
      </w:r>
      <w:r w:rsidRPr="00992591">
        <w:tab/>
      </w:r>
      <w:r w:rsidR="00CD76AB">
        <w:rPr>
          <w:b/>
        </w:rPr>
        <w:t xml:space="preserve"> </w:t>
      </w:r>
      <w:r w:rsidRPr="00992591">
        <w:rPr>
          <w:b/>
        </w:rPr>
        <w:t>RESOLVE</w:t>
      </w:r>
      <w:r w:rsidRPr="00992591">
        <w:t>:</w:t>
      </w:r>
    </w:p>
    <w:p w:rsidR="00910573" w:rsidRPr="00992591" w:rsidRDefault="00910573" w:rsidP="00910573">
      <w:pPr>
        <w:jc w:val="both"/>
      </w:pPr>
    </w:p>
    <w:p w:rsidR="00782CF5" w:rsidRDefault="00910573" w:rsidP="00782CF5">
      <w:pPr>
        <w:jc w:val="both"/>
        <w:rPr>
          <w:rFonts w:ascii="Times New Roman" w:hAnsi="Times New Roman"/>
        </w:rPr>
      </w:pPr>
      <w:r w:rsidRPr="00C4714B">
        <w:rPr>
          <w:rFonts w:ascii="Times New Roman" w:hAnsi="Times New Roman"/>
        </w:rPr>
        <w:t xml:space="preserve"> </w:t>
      </w:r>
      <w:r w:rsidRPr="00C4714B">
        <w:rPr>
          <w:rFonts w:ascii="Times New Roman" w:hAnsi="Times New Roman"/>
        </w:rPr>
        <w:tab/>
      </w:r>
      <w:r w:rsidR="00782CF5" w:rsidRPr="00C4714B">
        <w:rPr>
          <w:rFonts w:ascii="Times New Roman" w:hAnsi="Times New Roman"/>
        </w:rPr>
        <w:t xml:space="preserve">Art. 1º  </w:t>
      </w:r>
      <w:r w:rsidR="00782CF5" w:rsidRPr="00C4714B">
        <w:rPr>
          <w:rFonts w:ascii="Times New Roman" w:hAnsi="Times New Roman"/>
          <w:color w:val="000000"/>
        </w:rPr>
        <w:t xml:space="preserve">Alterar o </w:t>
      </w:r>
      <w:r w:rsidR="00782CF5">
        <w:rPr>
          <w:rFonts w:ascii="Times New Roman" w:hAnsi="Times New Roman"/>
        </w:rPr>
        <w:t xml:space="preserve">Calendário Acadêmico de 2010, no que se refere às datas de colação de grau dos formandos </w:t>
      </w:r>
      <w:r w:rsidR="00782CF5" w:rsidRPr="00C4714B">
        <w:rPr>
          <w:rFonts w:ascii="Times New Roman" w:hAnsi="Times New Roman"/>
          <w:color w:val="000000"/>
        </w:rPr>
        <w:t>da Universidade Federal dos Vales do</w:t>
      </w:r>
      <w:r w:rsidR="00782CF5">
        <w:rPr>
          <w:rFonts w:ascii="Times New Roman" w:hAnsi="Times New Roman"/>
          <w:color w:val="000000"/>
        </w:rPr>
        <w:t xml:space="preserve"> Jequitinhonha e Mucuri – UFVJM,</w:t>
      </w:r>
      <w:r w:rsidR="00782CF5" w:rsidRPr="00C4714B">
        <w:rPr>
          <w:rFonts w:ascii="Times New Roman" w:hAnsi="Times New Roman"/>
          <w:color w:val="000000"/>
        </w:rPr>
        <w:t xml:space="preserve"> </w:t>
      </w:r>
      <w:r w:rsidR="00782CF5">
        <w:rPr>
          <w:rFonts w:ascii="Times New Roman" w:hAnsi="Times New Roman"/>
        </w:rPr>
        <w:t>nos Campi de Diamantina e do Mucuri.</w:t>
      </w:r>
    </w:p>
    <w:p w:rsidR="00782CF5" w:rsidRDefault="00782CF5" w:rsidP="00782CF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Parágrafo único – As datas de colação de grau de todos os cursos ficaram definidas como se segue:</w:t>
      </w:r>
    </w:p>
    <w:p w:rsidR="00782CF5" w:rsidRDefault="00782CF5" w:rsidP="00782CF5">
      <w:pPr>
        <w:pStyle w:val="PargrafodaLista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Campus </w:t>
      </w:r>
      <w:r>
        <w:rPr>
          <w:rFonts w:ascii="Times New Roman" w:hAnsi="Times New Roman"/>
        </w:rPr>
        <w:t>Diamantina – 17/12/2010 para 07/01/2011;</w:t>
      </w:r>
    </w:p>
    <w:p w:rsidR="00782CF5" w:rsidRPr="007E795A" w:rsidRDefault="00782CF5" w:rsidP="00782CF5">
      <w:pPr>
        <w:pStyle w:val="PargrafodaLista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Campus </w:t>
      </w:r>
      <w:r>
        <w:rPr>
          <w:rFonts w:ascii="Times New Roman" w:hAnsi="Times New Roman"/>
        </w:rPr>
        <w:t>do Mucuri, em Teófilo Otoni – 29/12/2010 para 28/01/2011.</w:t>
      </w:r>
    </w:p>
    <w:p w:rsidR="00782CF5" w:rsidRDefault="00782CF5" w:rsidP="00782CF5">
      <w:pPr>
        <w:jc w:val="both"/>
        <w:rPr>
          <w:rFonts w:ascii="Times New Roman" w:hAnsi="Times New Roman"/>
          <w:bCs/>
          <w:color w:val="000000"/>
        </w:rPr>
      </w:pPr>
    </w:p>
    <w:p w:rsidR="00910573" w:rsidRPr="00C4714B" w:rsidRDefault="00910573" w:rsidP="00782CF5">
      <w:pPr>
        <w:jc w:val="both"/>
        <w:rPr>
          <w:rFonts w:ascii="Times New Roman" w:hAnsi="Times New Roman"/>
          <w:color w:val="000000"/>
        </w:rPr>
      </w:pPr>
      <w:r w:rsidRPr="00C4714B">
        <w:rPr>
          <w:rFonts w:ascii="Times New Roman" w:hAnsi="Times New Roman"/>
          <w:bCs/>
          <w:color w:val="000000"/>
        </w:rPr>
        <w:t xml:space="preserve"> </w:t>
      </w:r>
      <w:r w:rsidRPr="00C4714B">
        <w:rPr>
          <w:rFonts w:ascii="Times New Roman" w:hAnsi="Times New Roman"/>
          <w:bCs/>
          <w:color w:val="000000"/>
        </w:rPr>
        <w:tab/>
        <w:t>Art. 2º</w:t>
      </w:r>
      <w:r w:rsidRPr="00C4714B">
        <w:rPr>
          <w:rFonts w:ascii="Times New Roman" w:hAnsi="Times New Roman"/>
          <w:color w:val="000000"/>
        </w:rPr>
        <w:t xml:space="preserve">  </w:t>
      </w:r>
      <w:r w:rsidRPr="00C4714B">
        <w:rPr>
          <w:rFonts w:ascii="Times New Roman" w:hAnsi="Times New Roman"/>
        </w:rPr>
        <w:t xml:space="preserve">Esta Resolução entrará em vigor na data de sua aprovação, revogadas as disposições em contrário. </w:t>
      </w:r>
    </w:p>
    <w:p w:rsidR="00910573" w:rsidRPr="00C4714B" w:rsidRDefault="00910573" w:rsidP="00910573">
      <w:pPr>
        <w:jc w:val="center"/>
        <w:rPr>
          <w:rFonts w:ascii="Times New Roman" w:hAnsi="Times New Roman"/>
        </w:rPr>
      </w:pPr>
      <w:r w:rsidRPr="00C4714B">
        <w:rPr>
          <w:rFonts w:ascii="Times New Roman" w:hAnsi="Times New Roman"/>
        </w:rPr>
        <w:t xml:space="preserve">Diamantina, </w:t>
      </w:r>
      <w:r w:rsidR="008C208D">
        <w:rPr>
          <w:rFonts w:ascii="Times New Roman" w:hAnsi="Times New Roman"/>
        </w:rPr>
        <w:t>24</w:t>
      </w:r>
      <w:r w:rsidRPr="00C4714B">
        <w:rPr>
          <w:rFonts w:ascii="Times New Roman" w:hAnsi="Times New Roman"/>
        </w:rPr>
        <w:t xml:space="preserve"> de setembro de 2010.</w:t>
      </w:r>
    </w:p>
    <w:p w:rsidR="00910573" w:rsidRPr="00C4714B" w:rsidRDefault="00910573" w:rsidP="00910573">
      <w:pPr>
        <w:jc w:val="both"/>
        <w:rPr>
          <w:rFonts w:ascii="Times New Roman" w:hAnsi="Times New Roman"/>
        </w:rPr>
      </w:pPr>
    </w:p>
    <w:p w:rsidR="00127730" w:rsidRPr="009E4164" w:rsidRDefault="00127730" w:rsidP="00060310">
      <w:pPr>
        <w:spacing w:line="360" w:lineRule="auto"/>
        <w:jc w:val="both"/>
        <w:rPr>
          <w:rFonts w:ascii="Times New Roman" w:hAnsi="Times New Roman"/>
          <w:szCs w:val="24"/>
        </w:rPr>
      </w:pPr>
      <w:r w:rsidRPr="009E4164">
        <w:rPr>
          <w:rFonts w:ascii="Times New Roman" w:hAnsi="Times New Roman"/>
          <w:szCs w:val="24"/>
        </w:rPr>
        <w:t xml:space="preserve">  </w:t>
      </w:r>
    </w:p>
    <w:p w:rsidR="00127730" w:rsidRPr="00B86BF2" w:rsidRDefault="00127730" w:rsidP="00127730">
      <w:pPr>
        <w:jc w:val="center"/>
        <w:rPr>
          <w:rFonts w:ascii="Times New Roman" w:hAnsi="Times New Roman"/>
          <w:b/>
          <w:szCs w:val="24"/>
        </w:rPr>
      </w:pPr>
      <w:r w:rsidRPr="00B86BF2">
        <w:rPr>
          <w:rFonts w:ascii="Times New Roman" w:hAnsi="Times New Roman"/>
          <w:b/>
          <w:szCs w:val="24"/>
        </w:rPr>
        <w:t xml:space="preserve">Prof. </w:t>
      </w:r>
      <w:r w:rsidR="008C208D">
        <w:rPr>
          <w:rFonts w:ascii="Times New Roman" w:hAnsi="Times New Roman"/>
          <w:b/>
          <w:szCs w:val="24"/>
        </w:rPr>
        <w:t>Donaldo Rosa Pires Júnior</w:t>
      </w:r>
    </w:p>
    <w:p w:rsidR="00127730" w:rsidRDefault="00127730" w:rsidP="00003D03">
      <w:pPr>
        <w:jc w:val="center"/>
        <w:rPr>
          <w:rFonts w:ascii="Times New Roman" w:hAnsi="Times New Roman"/>
          <w:b/>
          <w:szCs w:val="24"/>
        </w:rPr>
      </w:pPr>
      <w:r w:rsidRPr="00B86BF2">
        <w:rPr>
          <w:rFonts w:ascii="Times New Roman" w:hAnsi="Times New Roman"/>
          <w:b/>
          <w:szCs w:val="24"/>
        </w:rPr>
        <w:t xml:space="preserve">Presidente </w:t>
      </w:r>
      <w:r w:rsidR="008C208D">
        <w:rPr>
          <w:rFonts w:ascii="Times New Roman" w:hAnsi="Times New Roman"/>
          <w:b/>
          <w:szCs w:val="24"/>
        </w:rPr>
        <w:t xml:space="preserve">em exercício </w:t>
      </w:r>
      <w:r w:rsidRPr="00B86BF2">
        <w:rPr>
          <w:rFonts w:ascii="Times New Roman" w:hAnsi="Times New Roman"/>
          <w:b/>
          <w:szCs w:val="24"/>
        </w:rPr>
        <w:t>do CONSEPE/UFVJM</w:t>
      </w:r>
    </w:p>
    <w:p w:rsidR="002B3194" w:rsidRPr="009E4164" w:rsidRDefault="002B3194" w:rsidP="00003D03">
      <w:pPr>
        <w:jc w:val="center"/>
        <w:rPr>
          <w:rFonts w:ascii="Times New Roman" w:hAnsi="Times New Roman"/>
          <w:szCs w:val="24"/>
        </w:rPr>
      </w:pPr>
    </w:p>
    <w:sectPr w:rsidR="002B3194" w:rsidRPr="009E4164" w:rsidSect="00B11A52">
      <w:footerReference w:type="default" r:id="rId9"/>
      <w:pgSz w:w="11907" w:h="16840" w:code="9"/>
      <w:pgMar w:top="1701" w:right="1134" w:bottom="1134" w:left="1701" w:header="720" w:footer="72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1D5" w:rsidRDefault="003141D5" w:rsidP="002B3194">
      <w:r>
        <w:separator/>
      </w:r>
    </w:p>
  </w:endnote>
  <w:endnote w:type="continuationSeparator" w:id="0">
    <w:p w:rsidR="003141D5" w:rsidRDefault="003141D5" w:rsidP="002B3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194" w:rsidRDefault="002B3194" w:rsidP="002B3194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2B3194" w:rsidRPr="00D74ACC" w:rsidRDefault="002B3194" w:rsidP="002B3194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2B3194" w:rsidRPr="00D74ACC" w:rsidRDefault="002B3194" w:rsidP="002B3194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2B3194" w:rsidRDefault="002B3194" w:rsidP="002B3194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</w:t>
    </w:r>
    <w:r w:rsidR="008C208D">
      <w:rPr>
        <w:rFonts w:ascii="Arial Narrow" w:hAnsi="Arial Narrow"/>
        <w:sz w:val="14"/>
        <w:szCs w:val="14"/>
      </w:rPr>
      <w:t xml:space="preserve">        </w:t>
    </w:r>
    <w:r>
      <w:rPr>
        <w:rFonts w:ascii="Arial Narrow" w:hAnsi="Arial Narrow"/>
        <w:sz w:val="14"/>
        <w:szCs w:val="14"/>
      </w:rPr>
      <w:t xml:space="preserve">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2B3194" w:rsidRDefault="002B3194" w:rsidP="002B3194">
    <w:pPr>
      <w:pStyle w:val="Rodap"/>
    </w:pPr>
  </w:p>
  <w:p w:rsidR="002B3194" w:rsidRDefault="002B319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1D5" w:rsidRDefault="003141D5" w:rsidP="002B3194">
      <w:r>
        <w:separator/>
      </w:r>
    </w:p>
  </w:footnote>
  <w:footnote w:type="continuationSeparator" w:id="0">
    <w:p w:rsidR="003141D5" w:rsidRDefault="003141D5" w:rsidP="002B31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8312D"/>
    <w:multiLevelType w:val="hybridMultilevel"/>
    <w:tmpl w:val="0BA2C890"/>
    <w:lvl w:ilvl="0" w:tplc="12A0EE20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1CB0"/>
    <w:rsid w:val="00001C58"/>
    <w:rsid w:val="00003D03"/>
    <w:rsid w:val="000160D1"/>
    <w:rsid w:val="00060310"/>
    <w:rsid w:val="00076DDA"/>
    <w:rsid w:val="00127730"/>
    <w:rsid w:val="001476C7"/>
    <w:rsid w:val="001D524A"/>
    <w:rsid w:val="002B3194"/>
    <w:rsid w:val="003141D5"/>
    <w:rsid w:val="00333F0B"/>
    <w:rsid w:val="00415079"/>
    <w:rsid w:val="00433CD4"/>
    <w:rsid w:val="00446C0B"/>
    <w:rsid w:val="00453559"/>
    <w:rsid w:val="004B5D60"/>
    <w:rsid w:val="004C5D45"/>
    <w:rsid w:val="006561CB"/>
    <w:rsid w:val="00724C37"/>
    <w:rsid w:val="007340FE"/>
    <w:rsid w:val="00770D8B"/>
    <w:rsid w:val="0077467A"/>
    <w:rsid w:val="00782CF5"/>
    <w:rsid w:val="007A64B6"/>
    <w:rsid w:val="007C07B5"/>
    <w:rsid w:val="007E795A"/>
    <w:rsid w:val="00833278"/>
    <w:rsid w:val="00891FCC"/>
    <w:rsid w:val="008C1CB0"/>
    <w:rsid w:val="008C208D"/>
    <w:rsid w:val="008D4D71"/>
    <w:rsid w:val="00910573"/>
    <w:rsid w:val="009E4164"/>
    <w:rsid w:val="00B11A52"/>
    <w:rsid w:val="00B86BF2"/>
    <w:rsid w:val="00BF4614"/>
    <w:rsid w:val="00C4714B"/>
    <w:rsid w:val="00C9645F"/>
    <w:rsid w:val="00CD76AB"/>
    <w:rsid w:val="00D31048"/>
    <w:rsid w:val="00D3731F"/>
    <w:rsid w:val="00D413BE"/>
    <w:rsid w:val="00DF4C6C"/>
    <w:rsid w:val="00E03AE7"/>
    <w:rsid w:val="00E0557B"/>
    <w:rsid w:val="00E70BD1"/>
    <w:rsid w:val="00E875A5"/>
    <w:rsid w:val="00FB4721"/>
    <w:rsid w:val="00FE6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31F"/>
    <w:rPr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127730"/>
    <w:pPr>
      <w:keepNext/>
      <w:jc w:val="right"/>
      <w:outlineLvl w:val="0"/>
    </w:pPr>
    <w:rPr>
      <w:rFonts w:ascii="Times New Roman" w:eastAsia="Times New Roman" w:hAnsi="Times New Roman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476C7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127730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abealho">
    <w:name w:val="header"/>
    <w:basedOn w:val="Normal"/>
    <w:link w:val="CabealhoChar"/>
    <w:rsid w:val="00127730"/>
    <w:pPr>
      <w:tabs>
        <w:tab w:val="center" w:pos="4252"/>
        <w:tab w:val="right" w:pos="8504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277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12773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773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7730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nhideWhenUsed/>
    <w:rsid w:val="002B31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B3194"/>
    <w:rPr>
      <w:sz w:val="24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7E79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UFVJM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Divisão de Assuntos Acadêmicos</dc:creator>
  <cp:keywords/>
  <dc:description/>
  <cp:lastModifiedBy> </cp:lastModifiedBy>
  <cp:revision>4</cp:revision>
  <cp:lastPrinted>2010-06-25T17:03:00Z</cp:lastPrinted>
  <dcterms:created xsi:type="dcterms:W3CDTF">2010-09-29T20:51:00Z</dcterms:created>
  <dcterms:modified xsi:type="dcterms:W3CDTF">2010-10-05T11:47:00Z</dcterms:modified>
</cp:coreProperties>
</file>