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LINK - </w:t>
      </w:r>
      <w:r>
        <w:rPr/>
        <w:t>HOMOLOGAR 02/2024- Processo - 23086.004233/2023-89- Pedido de credenciamento de interesse da Fundação CEFETMINAS-FCM;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https://drive.google.com/file/d/1nTgQJAc0ZTmLma55_lkZCYD2YG_vBMqK/view?usp=sharing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LibreOffice/7.0.6.2$Windows_X86_64 LibreOffice_project/144abb84a525d8e30c9dbbefa69cbbf2d8d4ae3b</Application>
  <AppVersion>15.0000</AppVersion>
  <Pages>1</Pages>
  <Words>16</Words>
  <Characters>192</Characters>
  <CharactersWithSpaces>206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2024-02-20T14:10:16Z</dcterms:created>
  <dc:creator/>
  <dc:description/>
  <dc:language>pt-BR</dc:language>
  <cp:lastModifiedBy/>
  <dcterms:modified xsi:type="dcterms:W3CDTF">2024-02-20T14:11:22Z</dcterms:modified>
  <cp:revision>1</cp:revision>
  <dc:subject/>
  <dc:title/>
</cp:coreProperties>
</file>