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4C8C" w:rsidRPr="00B5186B" w:rsidRDefault="00054C8C"/>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800"/>
        <w:gridCol w:w="6120"/>
        <w:gridCol w:w="1800"/>
      </w:tblGrid>
      <w:tr w:rsidR="006B01DE" w:rsidRPr="00B5186B" w:rsidTr="00412274">
        <w:trPr>
          <w:trHeight w:val="1791"/>
        </w:trPr>
        <w:tc>
          <w:tcPr>
            <w:tcW w:w="1800" w:type="dxa"/>
            <w:vAlign w:val="center"/>
          </w:tcPr>
          <w:p w:rsidR="006B01DE" w:rsidRPr="00B5186B" w:rsidRDefault="00620EEB" w:rsidP="00412274">
            <w:pPr>
              <w:pStyle w:val="Cabealho"/>
              <w:jc w:val="center"/>
            </w:pPr>
            <w:r w:rsidRPr="00B5186B">
              <w:rPr>
                <w:noProof/>
              </w:rPr>
              <w:drawing>
                <wp:inline distT="0" distB="0" distL="0" distR="0">
                  <wp:extent cx="822960" cy="863600"/>
                  <wp:effectExtent l="19050" t="0" r="0" b="0"/>
                  <wp:docPr id="1" name="Imagem 1" descr="Brasão República p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ão República pb"/>
                          <pic:cNvPicPr>
                            <a:picLocks noChangeAspect="1" noChangeArrowheads="1"/>
                          </pic:cNvPicPr>
                        </pic:nvPicPr>
                        <pic:blipFill>
                          <a:blip r:embed="rId8" cstate="print"/>
                          <a:srcRect/>
                          <a:stretch>
                            <a:fillRect/>
                          </a:stretch>
                        </pic:blipFill>
                        <pic:spPr bwMode="auto">
                          <a:xfrm>
                            <a:off x="0" y="0"/>
                            <a:ext cx="822960" cy="863600"/>
                          </a:xfrm>
                          <a:prstGeom prst="rect">
                            <a:avLst/>
                          </a:prstGeom>
                          <a:noFill/>
                          <a:ln w="9525">
                            <a:noFill/>
                            <a:miter lim="800000"/>
                            <a:headEnd/>
                            <a:tailEnd/>
                          </a:ln>
                        </pic:spPr>
                      </pic:pic>
                    </a:graphicData>
                  </a:graphic>
                </wp:inline>
              </w:drawing>
            </w:r>
          </w:p>
        </w:tc>
        <w:tc>
          <w:tcPr>
            <w:tcW w:w="6120" w:type="dxa"/>
            <w:vAlign w:val="center"/>
          </w:tcPr>
          <w:p w:rsidR="006B01DE" w:rsidRPr="00B5186B" w:rsidRDefault="006B01DE" w:rsidP="00412274">
            <w:pPr>
              <w:spacing w:line="360" w:lineRule="auto"/>
              <w:jc w:val="center"/>
            </w:pPr>
          </w:p>
          <w:p w:rsidR="006B01DE" w:rsidRPr="00B5186B" w:rsidRDefault="006B01DE" w:rsidP="00412274">
            <w:pPr>
              <w:spacing w:line="360" w:lineRule="auto"/>
              <w:jc w:val="center"/>
            </w:pPr>
            <w:r w:rsidRPr="00B5186B">
              <w:t>MINISTÉRIO DA EDUCAÇÃO</w:t>
            </w:r>
          </w:p>
          <w:p w:rsidR="006B01DE" w:rsidRPr="00B5186B" w:rsidRDefault="006B01DE" w:rsidP="00412274">
            <w:pPr>
              <w:spacing w:line="360" w:lineRule="auto"/>
              <w:jc w:val="center"/>
            </w:pPr>
            <w:r w:rsidRPr="00B5186B">
              <w:t>UNIVERSIDADE FEDERAL DOS VALES DO JEQUITINHONHA E MUCURI</w:t>
            </w:r>
          </w:p>
          <w:p w:rsidR="006B01DE" w:rsidRPr="00B5186B" w:rsidRDefault="004B6112" w:rsidP="00412274">
            <w:pPr>
              <w:spacing w:line="360" w:lineRule="auto"/>
              <w:jc w:val="center"/>
              <w:rPr>
                <w:b/>
              </w:rPr>
            </w:pPr>
            <w:r w:rsidRPr="00B5186B">
              <w:rPr>
                <w:b/>
              </w:rPr>
              <w:t>DI</w:t>
            </w:r>
            <w:r w:rsidR="0084510A" w:rsidRPr="00B5186B">
              <w:rPr>
                <w:b/>
              </w:rPr>
              <w:t>RETORIA DE COMUNICAÇÃO</w:t>
            </w:r>
          </w:p>
        </w:tc>
        <w:tc>
          <w:tcPr>
            <w:tcW w:w="1800" w:type="dxa"/>
            <w:vAlign w:val="center"/>
          </w:tcPr>
          <w:p w:rsidR="006B01DE" w:rsidRPr="00B5186B" w:rsidRDefault="00620EEB" w:rsidP="00412274">
            <w:pPr>
              <w:pStyle w:val="Cabealho"/>
              <w:jc w:val="center"/>
            </w:pPr>
            <w:r w:rsidRPr="00B5186B">
              <w:rPr>
                <w:noProof/>
              </w:rPr>
              <w:drawing>
                <wp:inline distT="0" distB="0" distL="0" distR="0">
                  <wp:extent cx="985520" cy="751840"/>
                  <wp:effectExtent l="19050" t="0" r="5080" b="0"/>
                  <wp:docPr id="2" name="Imagem 2" descr="logomarca ufvjm 02 p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marca ufvjm 02 pb"/>
                          <pic:cNvPicPr>
                            <a:picLocks noChangeAspect="1" noChangeArrowheads="1"/>
                          </pic:cNvPicPr>
                        </pic:nvPicPr>
                        <pic:blipFill>
                          <a:blip r:embed="rId9" cstate="print"/>
                          <a:srcRect/>
                          <a:stretch>
                            <a:fillRect/>
                          </a:stretch>
                        </pic:blipFill>
                        <pic:spPr bwMode="auto">
                          <a:xfrm>
                            <a:off x="0" y="0"/>
                            <a:ext cx="985520" cy="751840"/>
                          </a:xfrm>
                          <a:prstGeom prst="rect">
                            <a:avLst/>
                          </a:prstGeom>
                          <a:noFill/>
                          <a:ln w="9525">
                            <a:noFill/>
                            <a:miter lim="800000"/>
                            <a:headEnd/>
                            <a:tailEnd/>
                          </a:ln>
                        </pic:spPr>
                      </pic:pic>
                    </a:graphicData>
                  </a:graphic>
                </wp:inline>
              </w:drawing>
            </w:r>
          </w:p>
        </w:tc>
      </w:tr>
    </w:tbl>
    <w:p w:rsidR="00E6724F" w:rsidRPr="00B5186B" w:rsidRDefault="00E6724F" w:rsidP="00145804">
      <w:pPr>
        <w:jc w:val="both"/>
      </w:pPr>
    </w:p>
    <w:p w:rsidR="00B5186B" w:rsidRDefault="00B5186B" w:rsidP="00C4245D">
      <w:pPr>
        <w:autoSpaceDE w:val="0"/>
        <w:autoSpaceDN w:val="0"/>
        <w:adjustRightInd w:val="0"/>
        <w:rPr>
          <w:b/>
          <w:bCs/>
          <w:color w:val="000000"/>
        </w:rPr>
      </w:pPr>
    </w:p>
    <w:p w:rsidR="00B5186B" w:rsidRDefault="003D03D5" w:rsidP="00B5186B">
      <w:pPr>
        <w:autoSpaceDE w:val="0"/>
        <w:autoSpaceDN w:val="0"/>
        <w:adjustRightInd w:val="0"/>
        <w:jc w:val="center"/>
        <w:rPr>
          <w:b/>
          <w:bCs/>
          <w:color w:val="000000"/>
        </w:rPr>
      </w:pPr>
      <w:r>
        <w:rPr>
          <w:b/>
          <w:bCs/>
          <w:color w:val="000000"/>
        </w:rPr>
        <w:t>RETIFICAÇÃO</w:t>
      </w:r>
    </w:p>
    <w:p w:rsidR="00E6301B" w:rsidRDefault="00E6301B" w:rsidP="00B5186B">
      <w:pPr>
        <w:autoSpaceDE w:val="0"/>
        <w:autoSpaceDN w:val="0"/>
        <w:adjustRightInd w:val="0"/>
        <w:jc w:val="center"/>
        <w:rPr>
          <w:b/>
          <w:bCs/>
          <w:color w:val="000000"/>
        </w:rPr>
      </w:pPr>
    </w:p>
    <w:p w:rsidR="00E6301B" w:rsidRPr="00B5186B" w:rsidRDefault="00E6301B" w:rsidP="00E6301B">
      <w:pPr>
        <w:autoSpaceDE w:val="0"/>
        <w:autoSpaceDN w:val="0"/>
        <w:adjustRightInd w:val="0"/>
        <w:jc w:val="center"/>
        <w:rPr>
          <w:b/>
          <w:bCs/>
          <w:color w:val="000000"/>
        </w:rPr>
      </w:pPr>
      <w:r w:rsidRPr="00B5186B">
        <w:rPr>
          <w:b/>
          <w:bCs/>
          <w:color w:val="000000"/>
        </w:rPr>
        <w:t>Edital nº 01/2011, de 1</w:t>
      </w:r>
      <w:r>
        <w:rPr>
          <w:b/>
          <w:bCs/>
          <w:color w:val="000000"/>
        </w:rPr>
        <w:t>2</w:t>
      </w:r>
      <w:r w:rsidRPr="00B5186B">
        <w:rPr>
          <w:b/>
          <w:bCs/>
          <w:color w:val="000000"/>
        </w:rPr>
        <w:t xml:space="preserve"> de agosto de 2011.</w:t>
      </w:r>
    </w:p>
    <w:p w:rsidR="00E6301B" w:rsidRDefault="00E6301B" w:rsidP="00B5186B">
      <w:pPr>
        <w:autoSpaceDE w:val="0"/>
        <w:autoSpaceDN w:val="0"/>
        <w:adjustRightInd w:val="0"/>
        <w:jc w:val="center"/>
        <w:rPr>
          <w:b/>
          <w:bCs/>
          <w:color w:val="000000"/>
        </w:rPr>
      </w:pPr>
    </w:p>
    <w:p w:rsidR="003D03D5" w:rsidRPr="00B5186B" w:rsidRDefault="003D03D5" w:rsidP="00B5186B">
      <w:pPr>
        <w:autoSpaceDE w:val="0"/>
        <w:autoSpaceDN w:val="0"/>
        <w:adjustRightInd w:val="0"/>
        <w:jc w:val="center"/>
        <w:rPr>
          <w:b/>
          <w:bCs/>
          <w:color w:val="000000"/>
        </w:rPr>
      </w:pPr>
    </w:p>
    <w:p w:rsidR="00B5186B" w:rsidRDefault="00B5186B" w:rsidP="00B5186B">
      <w:pPr>
        <w:autoSpaceDE w:val="0"/>
        <w:autoSpaceDN w:val="0"/>
        <w:adjustRightInd w:val="0"/>
        <w:jc w:val="both"/>
        <w:rPr>
          <w:color w:val="000000"/>
        </w:rPr>
      </w:pPr>
      <w:r w:rsidRPr="00B5186B">
        <w:rPr>
          <w:color w:val="000000"/>
        </w:rPr>
        <w:t xml:space="preserve">A </w:t>
      </w:r>
      <w:r w:rsidR="003D03D5">
        <w:rPr>
          <w:color w:val="000000"/>
        </w:rPr>
        <w:t xml:space="preserve">presidente da </w:t>
      </w:r>
      <w:r w:rsidR="00345D6A">
        <w:rPr>
          <w:color w:val="000000"/>
        </w:rPr>
        <w:t>COMISSÃO ELEITORAL designada pela Diretoria de Comunicação Social (</w:t>
      </w:r>
      <w:proofErr w:type="spellStart"/>
      <w:r w:rsidR="00345D6A">
        <w:rPr>
          <w:color w:val="000000"/>
        </w:rPr>
        <w:t>Dicom</w:t>
      </w:r>
      <w:proofErr w:type="spellEnd"/>
      <w:r w:rsidR="00345D6A">
        <w:rPr>
          <w:color w:val="000000"/>
        </w:rPr>
        <w:t>) da UFVJM</w:t>
      </w:r>
    </w:p>
    <w:p w:rsidR="003D03D5" w:rsidRPr="00B5186B" w:rsidRDefault="003D03D5" w:rsidP="00B5186B">
      <w:pPr>
        <w:autoSpaceDE w:val="0"/>
        <w:autoSpaceDN w:val="0"/>
        <w:adjustRightInd w:val="0"/>
        <w:jc w:val="both"/>
        <w:rPr>
          <w:color w:val="000000"/>
        </w:rPr>
      </w:pPr>
    </w:p>
    <w:p w:rsidR="00B5186B" w:rsidRPr="00B5186B" w:rsidRDefault="00B5186B" w:rsidP="00B5186B">
      <w:pPr>
        <w:autoSpaceDE w:val="0"/>
        <w:autoSpaceDN w:val="0"/>
        <w:adjustRightInd w:val="0"/>
        <w:jc w:val="both"/>
        <w:rPr>
          <w:color w:val="000000"/>
        </w:rPr>
      </w:pPr>
      <w:r w:rsidRPr="00B5186B">
        <w:rPr>
          <w:color w:val="000000"/>
        </w:rPr>
        <w:t>TORNA PÚBLICO</w:t>
      </w:r>
    </w:p>
    <w:p w:rsidR="00B5186B" w:rsidRPr="00B5186B" w:rsidRDefault="00B5186B" w:rsidP="00B5186B">
      <w:pPr>
        <w:autoSpaceDE w:val="0"/>
        <w:autoSpaceDN w:val="0"/>
        <w:adjustRightInd w:val="0"/>
        <w:rPr>
          <w:color w:val="000000"/>
        </w:rPr>
      </w:pPr>
    </w:p>
    <w:p w:rsidR="00E6301B" w:rsidRDefault="003D03D5" w:rsidP="00E6301B">
      <w:pPr>
        <w:autoSpaceDE w:val="0"/>
        <w:autoSpaceDN w:val="0"/>
        <w:adjustRightInd w:val="0"/>
        <w:jc w:val="both"/>
        <w:rPr>
          <w:color w:val="000000"/>
        </w:rPr>
      </w:pPr>
      <w:proofErr w:type="gramStart"/>
      <w:r>
        <w:rPr>
          <w:color w:val="000000"/>
        </w:rPr>
        <w:t>a</w:t>
      </w:r>
      <w:proofErr w:type="gramEnd"/>
      <w:r>
        <w:rPr>
          <w:color w:val="000000"/>
        </w:rPr>
        <w:t xml:space="preserve"> Retificação do Edital </w:t>
      </w:r>
      <w:r w:rsidRPr="003D03D5">
        <w:rPr>
          <w:bCs/>
          <w:color w:val="000000"/>
        </w:rPr>
        <w:t>nº 01/2011, de 12</w:t>
      </w:r>
      <w:r w:rsidR="00E6301B">
        <w:rPr>
          <w:bCs/>
          <w:color w:val="000000"/>
        </w:rPr>
        <w:t xml:space="preserve"> de agosto de 201</w:t>
      </w:r>
      <w:r w:rsidR="00C4245D">
        <w:rPr>
          <w:bCs/>
          <w:color w:val="000000"/>
        </w:rPr>
        <w:t>1</w:t>
      </w:r>
      <w:r w:rsidR="00E6301B">
        <w:rPr>
          <w:bCs/>
          <w:color w:val="000000"/>
        </w:rPr>
        <w:t xml:space="preserve">, referente ao </w:t>
      </w:r>
      <w:r w:rsidR="00E6301B">
        <w:rPr>
          <w:color w:val="000000"/>
        </w:rPr>
        <w:t>Plebiscito para escolha do nome das ruas dos campi da UFVJM</w:t>
      </w:r>
    </w:p>
    <w:p w:rsidR="00345D6A" w:rsidRPr="00B5186B" w:rsidRDefault="00345D6A" w:rsidP="00E6301B">
      <w:pPr>
        <w:autoSpaceDE w:val="0"/>
        <w:autoSpaceDN w:val="0"/>
        <w:adjustRightInd w:val="0"/>
        <w:jc w:val="both"/>
        <w:rPr>
          <w:color w:val="000000"/>
        </w:rPr>
      </w:pPr>
    </w:p>
    <w:p w:rsidR="00046322" w:rsidRDefault="00E6301B" w:rsidP="00C4245D">
      <w:pPr>
        <w:pStyle w:val="Default"/>
      </w:pPr>
      <w:r>
        <w:t>No item</w:t>
      </w:r>
      <w:proofErr w:type="gramStart"/>
      <w:r>
        <w:t xml:space="preserve"> </w:t>
      </w:r>
      <w:r w:rsidR="00755EC4">
        <w:t xml:space="preserve"> </w:t>
      </w:r>
      <w:proofErr w:type="gramEnd"/>
      <w:r w:rsidR="00345D6A">
        <w:rPr>
          <w:b/>
          <w:bCs/>
        </w:rPr>
        <w:t>3) DOS REQUISITOS PARA ESCOLHA DOS NOMES DAS RUAS</w:t>
      </w:r>
      <w:r w:rsidR="00643CB1">
        <w:rPr>
          <w:b/>
          <w:bCs/>
        </w:rPr>
        <w:t xml:space="preserve">, </w:t>
      </w:r>
      <w:r w:rsidR="00643CB1">
        <w:t>ONDE SE LÊ:</w:t>
      </w:r>
    </w:p>
    <w:p w:rsidR="00C4245D" w:rsidRDefault="00345D6A" w:rsidP="00046322">
      <w:pPr>
        <w:pStyle w:val="Default"/>
        <w:jc w:val="both"/>
        <w:rPr>
          <w:sz w:val="23"/>
          <w:szCs w:val="23"/>
        </w:rPr>
      </w:pPr>
      <w:r>
        <w:br/>
      </w:r>
      <w:r w:rsidR="00C4245D">
        <w:rPr>
          <w:sz w:val="23"/>
          <w:szCs w:val="23"/>
        </w:rPr>
        <w:t xml:space="preserve">Para a efetivação da escolha dos nomes das ruas dos campi da UFVJM, é necessário que os três segmentos atendam aos seguintes requisitos: </w:t>
      </w:r>
    </w:p>
    <w:p w:rsidR="00C4245D" w:rsidRDefault="00C4245D" w:rsidP="00046322">
      <w:pPr>
        <w:pStyle w:val="Default"/>
        <w:jc w:val="both"/>
        <w:rPr>
          <w:sz w:val="23"/>
          <w:szCs w:val="23"/>
        </w:rPr>
      </w:pPr>
      <w:r>
        <w:rPr>
          <w:sz w:val="23"/>
          <w:szCs w:val="23"/>
        </w:rPr>
        <w:t xml:space="preserve">I – Para as ruas do Campus JK, em Diamantina, serão escolhidos nomes das cidades do Vale do Jequitinhonha; </w:t>
      </w:r>
    </w:p>
    <w:p w:rsidR="00C4245D" w:rsidRDefault="00C4245D" w:rsidP="00046322">
      <w:pPr>
        <w:pStyle w:val="Default"/>
        <w:jc w:val="both"/>
        <w:rPr>
          <w:sz w:val="23"/>
          <w:szCs w:val="23"/>
        </w:rPr>
      </w:pPr>
      <w:r>
        <w:rPr>
          <w:sz w:val="23"/>
          <w:szCs w:val="23"/>
        </w:rPr>
        <w:t xml:space="preserve">II – Para as ruas do Campus do Mucuri, em Teófilo Otoni, serão escolhidos nomes de pedras preciosas e minerais locais; </w:t>
      </w:r>
    </w:p>
    <w:p w:rsidR="00C4245D" w:rsidRDefault="00C4245D" w:rsidP="00046322">
      <w:pPr>
        <w:pStyle w:val="Default"/>
        <w:jc w:val="both"/>
        <w:rPr>
          <w:sz w:val="23"/>
          <w:szCs w:val="23"/>
        </w:rPr>
      </w:pPr>
      <w:r>
        <w:rPr>
          <w:sz w:val="23"/>
          <w:szCs w:val="23"/>
        </w:rPr>
        <w:t xml:space="preserve">III – Haverá um mapa do campus em cada mesa receptora com a distribuição das ruas com sua identificação pelas letras do alfabeto, uma lista com os nomes das cidades do Vale do Jequitinhonha, para escolha dos nomes das ruas do Campus JK, e uma lista com os nomes das pedras preciosas e minerais locais para escolha dos nomes das ruas do Campus do Mucuri. Haverá urnas específicas para cada cidade e pedra preciosa/mineral local. </w:t>
      </w:r>
    </w:p>
    <w:p w:rsidR="00643CB1" w:rsidRDefault="00C4245D" w:rsidP="00046322">
      <w:pPr>
        <w:autoSpaceDE w:val="0"/>
        <w:autoSpaceDN w:val="0"/>
        <w:adjustRightInd w:val="0"/>
        <w:jc w:val="both"/>
        <w:rPr>
          <w:sz w:val="23"/>
          <w:szCs w:val="23"/>
        </w:rPr>
      </w:pPr>
      <w:r>
        <w:rPr>
          <w:sz w:val="23"/>
          <w:szCs w:val="23"/>
        </w:rPr>
        <w:t>IV – Haverá três tipos de cédulas, uma para cada segmento de eleitores, diferenciadas pelos símbolos da Identidade Visual da UFVJM: a logomarca para técnicos administrativos; o brasão para docentes e o mascote para discentes. A votação será feita da seguinte maneira: cada eleitor receberá o número de cédulas referente à metade do total de cidades e pedras/minerais existentes nas listas. A cédula será depositada na urna referente à cidade e pedra/mineral que escolher, caracterizando o voto.</w:t>
      </w:r>
    </w:p>
    <w:p w:rsidR="00046322" w:rsidRDefault="00046322" w:rsidP="00046322">
      <w:pPr>
        <w:pStyle w:val="Default"/>
        <w:jc w:val="both"/>
        <w:rPr>
          <w:sz w:val="23"/>
          <w:szCs w:val="23"/>
        </w:rPr>
      </w:pPr>
      <w:r>
        <w:rPr>
          <w:sz w:val="23"/>
          <w:szCs w:val="23"/>
        </w:rPr>
        <w:t xml:space="preserve">V - Os nomes das cidades do Vale do Jequitinhonha (Campus JK) e das pedras preciosas e minerais locais (Campus do Mucuri) mais votados serão os escolhidos para nomear as ruas dos campi da UFVJM, obedecida </w:t>
      </w:r>
      <w:proofErr w:type="gramStart"/>
      <w:r>
        <w:rPr>
          <w:sz w:val="23"/>
          <w:szCs w:val="23"/>
        </w:rPr>
        <w:t>a</w:t>
      </w:r>
      <w:proofErr w:type="gramEnd"/>
      <w:r>
        <w:rPr>
          <w:sz w:val="23"/>
          <w:szCs w:val="23"/>
        </w:rPr>
        <w:t xml:space="preserve"> ordem alfabética indicada no mapa de cada campus, exposto na mesa receptora, ou seja, a Rua A receberá o nome da cidade ou pedra/mineral mais votado e assim sucessivamente até completar o número de ruas existentes; </w:t>
      </w:r>
    </w:p>
    <w:p w:rsidR="00046322" w:rsidRDefault="00046322" w:rsidP="00046322">
      <w:pPr>
        <w:pStyle w:val="Default"/>
        <w:jc w:val="both"/>
        <w:rPr>
          <w:sz w:val="23"/>
          <w:szCs w:val="23"/>
        </w:rPr>
      </w:pPr>
      <w:r>
        <w:rPr>
          <w:sz w:val="23"/>
          <w:szCs w:val="23"/>
        </w:rPr>
        <w:t xml:space="preserve">VI – A apuração dos votos obedecerá aos critérios da paridade. </w:t>
      </w:r>
    </w:p>
    <w:p w:rsidR="00046322" w:rsidRPr="00755EC4" w:rsidRDefault="00046322" w:rsidP="00046322">
      <w:pPr>
        <w:autoSpaceDE w:val="0"/>
        <w:autoSpaceDN w:val="0"/>
        <w:adjustRightInd w:val="0"/>
        <w:jc w:val="both"/>
        <w:rPr>
          <w:color w:val="000000"/>
        </w:rPr>
      </w:pPr>
      <w:r>
        <w:rPr>
          <w:sz w:val="23"/>
          <w:szCs w:val="23"/>
        </w:rPr>
        <w:t>VII - O resultado deste plebiscito será usado para nomear as ruas que surgirem posteriormente em ambos os campi, obedecendo aos mesmos critérios de seleção.</w:t>
      </w:r>
    </w:p>
    <w:p w:rsidR="00046322" w:rsidRDefault="00345D6A" w:rsidP="00046322">
      <w:pPr>
        <w:jc w:val="both"/>
      </w:pPr>
      <w:r>
        <w:br/>
      </w:r>
    </w:p>
    <w:p w:rsidR="00345D6A" w:rsidRDefault="00755EC4" w:rsidP="00046322">
      <w:pPr>
        <w:jc w:val="both"/>
      </w:pPr>
      <w:r>
        <w:t>LEIA-SE:</w:t>
      </w:r>
    </w:p>
    <w:p w:rsidR="00755EC4" w:rsidRDefault="00755EC4" w:rsidP="00046322">
      <w:pPr>
        <w:jc w:val="both"/>
      </w:pPr>
    </w:p>
    <w:p w:rsidR="00755EC4" w:rsidRDefault="00755EC4" w:rsidP="00046322">
      <w:pPr>
        <w:jc w:val="both"/>
      </w:pPr>
      <w:r>
        <w:lastRenderedPageBreak/>
        <w:t>Para a efetivação da escolha dos nomes das ruas dos campi da UFVJM, é necessário que os três segmentos atend</w:t>
      </w:r>
      <w:r w:rsidR="00C4245D">
        <w:t>am aos seguintes requisitos:</w:t>
      </w:r>
      <w:r w:rsidR="00C4245D">
        <w:br/>
        <w:t>I</w:t>
      </w:r>
      <w:r>
        <w:t xml:space="preserve"> – Para as ruas do Campus JK, em Diamantina, serão escolhidos nomes das cidades </w:t>
      </w:r>
      <w:r w:rsidR="00C4245D">
        <w:t>do Vale do Jequitinhonha;</w:t>
      </w:r>
      <w:r w:rsidR="00C4245D">
        <w:br/>
        <w:t>II</w:t>
      </w:r>
      <w:r>
        <w:t xml:space="preserve"> – Haverá um mapa do campus em cada mesa receptora com a distribuição das ruas com sua identificação pelas letras do alfabeto, uma lista com os nomes das cidades do Vale do Jequitinhonha, para escolha dos nomes das ruas do Campus JK. Haverá urnas específicas p</w:t>
      </w:r>
      <w:r w:rsidR="00046322">
        <w:t>ara cada cidade.</w:t>
      </w:r>
      <w:r w:rsidR="00046322">
        <w:br/>
      </w:r>
      <w:r w:rsidR="00C4245D">
        <w:t>III</w:t>
      </w:r>
      <w:r>
        <w:t xml:space="preserve"> – Haverá três tipos de cédulas, uma para cada segmento de eleitores, diferenciadas pelos símbolos da Identidade Visual da UFVJM: a logomarca para técnicos administrativos; o brasão para docentes e o mascote para discentes. A votação será feita da seguinte maneira: cada eleitor receberá o número de cédulas referente à metade do total de cidades na lista. A cédula será depositada na urna referente à cidade que escol</w:t>
      </w:r>
      <w:r w:rsidR="00C4245D">
        <w:t>her, caracterizando o v</w:t>
      </w:r>
      <w:r w:rsidR="00046322">
        <w:t>oto.</w:t>
      </w:r>
      <w:r w:rsidR="00046322">
        <w:br/>
      </w:r>
      <w:r w:rsidR="00C4245D">
        <w:t>IV</w:t>
      </w:r>
      <w:r>
        <w:t xml:space="preserve"> – Para as ruas do Campus do Mucuri, em Teófilo Otoni, serão escolhidos nomes de pedras pre</w:t>
      </w:r>
      <w:r w:rsidR="00046322">
        <w:t>ciosas e minerais locais;</w:t>
      </w:r>
      <w:r w:rsidR="00046322">
        <w:br/>
      </w:r>
      <w:r w:rsidR="00C4245D">
        <w:t>V</w:t>
      </w:r>
      <w:r>
        <w:t xml:space="preserve"> – Haverá um mapa do campus na receptora com a distribuição das ruas com sua identificação pelas letras do alfabeto, uma lista com os nomes das pedras preciosas e minerais locais para escolha dos nomes das ruas do Campus do Mucuri. Haverá uma única ur</w:t>
      </w:r>
      <w:r w:rsidR="00046322">
        <w:t>na para a captação do voto.</w:t>
      </w:r>
      <w:r w:rsidR="00046322">
        <w:br/>
      </w:r>
      <w:r w:rsidR="00C4245D">
        <w:t>VI</w:t>
      </w:r>
      <w:r>
        <w:t xml:space="preserve"> – Haverá três tipos de cédulas, uma para cada segmento de eleitores, diferenciadas por cor: Azul para técnicos administrativos; Amarelo para </w:t>
      </w:r>
      <w:proofErr w:type="gramStart"/>
      <w:r>
        <w:t>docentes e Branco para discentes</w:t>
      </w:r>
      <w:proofErr w:type="gramEnd"/>
      <w:r>
        <w:t>. Cada eleitor receberá uma única cédula com todos os nomes de pedras</w:t>
      </w:r>
      <w:r w:rsidR="00C4245D">
        <w:t xml:space="preserve"> preciosas e minerais locais dev</w:t>
      </w:r>
      <w:r>
        <w:t>endo assinalar 15 nomes de sua escolha. A cédula será depositada na urna, caracterizando o voto secreto.</w:t>
      </w:r>
      <w:r w:rsidR="00046322">
        <w:t xml:space="preserve"> </w:t>
      </w:r>
      <w:r>
        <w:t xml:space="preserve"> Fica aqui informado que a não indicação dos 15 nomes de pedras preciosas e minerais locais na cédula invalidará o voto.</w:t>
      </w:r>
    </w:p>
    <w:p w:rsidR="00046322" w:rsidRDefault="00046322" w:rsidP="00046322">
      <w:pPr>
        <w:pStyle w:val="Default"/>
        <w:jc w:val="both"/>
        <w:rPr>
          <w:sz w:val="23"/>
          <w:szCs w:val="23"/>
        </w:rPr>
      </w:pPr>
      <w:r>
        <w:rPr>
          <w:sz w:val="23"/>
          <w:szCs w:val="23"/>
        </w:rPr>
        <w:t xml:space="preserve">VII - Os nomes das cidades do Vale do Jequitinhonha (Campus JK) e das pedras preciosas e minerais locais (Campus do Mucuri) mais votados serão os escolhidos para nomear as ruas dos campi da UFVJM, obedecida </w:t>
      </w:r>
      <w:proofErr w:type="gramStart"/>
      <w:r>
        <w:rPr>
          <w:sz w:val="23"/>
          <w:szCs w:val="23"/>
        </w:rPr>
        <w:t>a</w:t>
      </w:r>
      <w:proofErr w:type="gramEnd"/>
      <w:r>
        <w:rPr>
          <w:sz w:val="23"/>
          <w:szCs w:val="23"/>
        </w:rPr>
        <w:t xml:space="preserve"> ordem alfabética indicada no mapa de cada campus, exposto na mesa receptora, ou seja, a Rua A receberá o nome da cidade ou pedra/mineral mais votado e assim sucessivamente até completar o número de ruas existentes; </w:t>
      </w:r>
    </w:p>
    <w:p w:rsidR="00046322" w:rsidRDefault="00046322" w:rsidP="00046322">
      <w:pPr>
        <w:pStyle w:val="Default"/>
        <w:jc w:val="both"/>
        <w:rPr>
          <w:sz w:val="23"/>
          <w:szCs w:val="23"/>
        </w:rPr>
      </w:pPr>
      <w:r>
        <w:rPr>
          <w:sz w:val="23"/>
          <w:szCs w:val="23"/>
        </w:rPr>
        <w:t>VIII – A apuração dos votos obedecerá aos critérios da paridade;</w:t>
      </w:r>
    </w:p>
    <w:p w:rsidR="00046322" w:rsidRDefault="00046322" w:rsidP="00046322">
      <w:pPr>
        <w:jc w:val="both"/>
      </w:pPr>
      <w:r>
        <w:rPr>
          <w:sz w:val="23"/>
          <w:szCs w:val="23"/>
        </w:rPr>
        <w:t>IX - O resultado deste plebiscito será usado para nomear as ruas que surgirem posteriormente em ambos os campi, obedecendo aos mesmos critérios de seleção.</w:t>
      </w:r>
    </w:p>
    <w:p w:rsidR="00755EC4" w:rsidRDefault="00755EC4" w:rsidP="00046322">
      <w:pPr>
        <w:jc w:val="both"/>
      </w:pPr>
      <w:r>
        <w:t> </w:t>
      </w:r>
    </w:p>
    <w:p w:rsidR="00755EC4" w:rsidRDefault="00755EC4" w:rsidP="00046322">
      <w:pPr>
        <w:jc w:val="both"/>
      </w:pPr>
      <w:r>
        <w:t> </w:t>
      </w:r>
    </w:p>
    <w:p w:rsidR="00755EC4" w:rsidRDefault="00755EC4" w:rsidP="00755EC4">
      <w:r>
        <w:t> </w:t>
      </w:r>
    </w:p>
    <w:p w:rsidR="003D03D5" w:rsidRPr="00046322" w:rsidRDefault="003D03D5" w:rsidP="00046322"/>
    <w:p w:rsidR="00B5186B" w:rsidRPr="00B5186B" w:rsidRDefault="003D03D5" w:rsidP="00B5186B">
      <w:pPr>
        <w:autoSpaceDE w:val="0"/>
        <w:autoSpaceDN w:val="0"/>
        <w:adjustRightInd w:val="0"/>
        <w:jc w:val="center"/>
        <w:rPr>
          <w:color w:val="000000"/>
        </w:rPr>
      </w:pPr>
      <w:r>
        <w:rPr>
          <w:color w:val="000000"/>
        </w:rPr>
        <w:t>Diamantina, 16</w:t>
      </w:r>
      <w:r w:rsidR="00B5186B" w:rsidRPr="00B5186B">
        <w:rPr>
          <w:color w:val="000000"/>
        </w:rPr>
        <w:t xml:space="preserve"> de agosto de 2011.</w:t>
      </w:r>
    </w:p>
    <w:p w:rsidR="00B5186B" w:rsidRPr="00B5186B" w:rsidRDefault="00B5186B" w:rsidP="00B5186B">
      <w:pPr>
        <w:autoSpaceDE w:val="0"/>
        <w:autoSpaceDN w:val="0"/>
        <w:adjustRightInd w:val="0"/>
        <w:rPr>
          <w:color w:val="000000"/>
        </w:rPr>
      </w:pPr>
    </w:p>
    <w:p w:rsidR="003D03D5" w:rsidRDefault="003D03D5" w:rsidP="003D03D5">
      <w:pPr>
        <w:autoSpaceDE w:val="0"/>
        <w:autoSpaceDN w:val="0"/>
        <w:adjustRightInd w:val="0"/>
        <w:rPr>
          <w:color w:val="000000"/>
        </w:rPr>
      </w:pPr>
    </w:p>
    <w:p w:rsidR="00B5186B" w:rsidRPr="00B5186B" w:rsidRDefault="00B5186B" w:rsidP="00B5186B">
      <w:pPr>
        <w:autoSpaceDE w:val="0"/>
        <w:autoSpaceDN w:val="0"/>
        <w:adjustRightInd w:val="0"/>
        <w:jc w:val="center"/>
        <w:rPr>
          <w:color w:val="000000"/>
        </w:rPr>
      </w:pPr>
      <w:r w:rsidRPr="00B5186B">
        <w:rPr>
          <w:color w:val="000000"/>
        </w:rPr>
        <w:t>Léa Cristina Vilela Sá Fortes Pedreira</w:t>
      </w:r>
    </w:p>
    <w:p w:rsidR="003D03D5" w:rsidRPr="00B5186B" w:rsidRDefault="00B5186B" w:rsidP="003D03D5">
      <w:pPr>
        <w:autoSpaceDE w:val="0"/>
        <w:autoSpaceDN w:val="0"/>
        <w:adjustRightInd w:val="0"/>
        <w:jc w:val="center"/>
        <w:rPr>
          <w:b/>
          <w:bCs/>
          <w:color w:val="000000"/>
        </w:rPr>
      </w:pPr>
      <w:r w:rsidRPr="00B5186B">
        <w:rPr>
          <w:color w:val="000000"/>
        </w:rPr>
        <w:t>Presidente</w:t>
      </w:r>
      <w:r w:rsidR="003D03D5">
        <w:rPr>
          <w:color w:val="000000"/>
        </w:rPr>
        <w:t xml:space="preserve"> da </w:t>
      </w:r>
      <w:r w:rsidR="003D03D5" w:rsidRPr="003D03D5">
        <w:rPr>
          <w:bCs/>
          <w:color w:val="000000"/>
        </w:rPr>
        <w:t>Comissão Eleitoral</w:t>
      </w:r>
    </w:p>
    <w:p w:rsidR="00B5186B" w:rsidRPr="00B5186B" w:rsidRDefault="00B5186B" w:rsidP="00B5186B">
      <w:pPr>
        <w:autoSpaceDE w:val="0"/>
        <w:autoSpaceDN w:val="0"/>
        <w:adjustRightInd w:val="0"/>
        <w:jc w:val="center"/>
        <w:rPr>
          <w:color w:val="000000"/>
        </w:rPr>
      </w:pPr>
    </w:p>
    <w:p w:rsidR="00B5186B" w:rsidRPr="00B5186B" w:rsidRDefault="00B5186B" w:rsidP="00B5186B">
      <w:pPr>
        <w:autoSpaceDE w:val="0"/>
        <w:autoSpaceDN w:val="0"/>
        <w:adjustRightInd w:val="0"/>
        <w:jc w:val="center"/>
        <w:rPr>
          <w:color w:val="000000"/>
        </w:rPr>
      </w:pPr>
    </w:p>
    <w:p w:rsidR="00B5186B" w:rsidRPr="00B5186B" w:rsidRDefault="00B5186B" w:rsidP="00B5186B">
      <w:pPr>
        <w:autoSpaceDE w:val="0"/>
        <w:autoSpaceDN w:val="0"/>
        <w:adjustRightInd w:val="0"/>
        <w:rPr>
          <w:b/>
          <w:bCs/>
          <w:color w:val="000000"/>
        </w:rPr>
      </w:pPr>
    </w:p>
    <w:p w:rsidR="00B5186B" w:rsidRDefault="00B5186B" w:rsidP="00B5186B">
      <w:pPr>
        <w:autoSpaceDE w:val="0"/>
        <w:autoSpaceDN w:val="0"/>
        <w:adjustRightInd w:val="0"/>
        <w:rPr>
          <w:b/>
          <w:bCs/>
          <w:color w:val="000000"/>
        </w:rPr>
      </w:pPr>
    </w:p>
    <w:p w:rsidR="00F91607" w:rsidRDefault="00F91607" w:rsidP="00B5186B">
      <w:pPr>
        <w:autoSpaceDE w:val="0"/>
        <w:autoSpaceDN w:val="0"/>
        <w:adjustRightInd w:val="0"/>
        <w:rPr>
          <w:b/>
          <w:bCs/>
          <w:color w:val="000000"/>
        </w:rPr>
      </w:pPr>
    </w:p>
    <w:p w:rsidR="00F91607" w:rsidRDefault="00F91607" w:rsidP="00B5186B">
      <w:pPr>
        <w:autoSpaceDE w:val="0"/>
        <w:autoSpaceDN w:val="0"/>
        <w:adjustRightInd w:val="0"/>
        <w:rPr>
          <w:b/>
          <w:bCs/>
          <w:color w:val="000000"/>
        </w:rPr>
      </w:pPr>
    </w:p>
    <w:p w:rsidR="00F91607" w:rsidRPr="00B5186B" w:rsidRDefault="00F91607" w:rsidP="00B5186B">
      <w:pPr>
        <w:autoSpaceDE w:val="0"/>
        <w:autoSpaceDN w:val="0"/>
        <w:adjustRightInd w:val="0"/>
        <w:rPr>
          <w:b/>
          <w:bCs/>
          <w:color w:val="000000"/>
        </w:rPr>
      </w:pPr>
    </w:p>
    <w:sectPr w:rsidR="00F91607" w:rsidRPr="00B5186B" w:rsidSect="009A6541">
      <w:footerReference w:type="default" r:id="rId10"/>
      <w:pgSz w:w="11906" w:h="16838" w:code="9"/>
      <w:pgMar w:top="1134" w:right="1134" w:bottom="1134" w:left="1134" w:header="709" w:footer="39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5E06" w:rsidRDefault="00AD5E06">
      <w:r>
        <w:separator/>
      </w:r>
    </w:p>
  </w:endnote>
  <w:endnote w:type="continuationSeparator" w:id="0">
    <w:p w:rsidR="00AD5E06" w:rsidRDefault="00AD5E0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Lucida Sans Unicode">
    <w:panose1 w:val="020B0602030504020204"/>
    <w:charset w:val="00"/>
    <w:family w:val="swiss"/>
    <w:pitch w:val="variable"/>
    <w:sig w:usb0="80000AFF" w:usb1="0000396B" w:usb2="00000000" w:usb3="00000000" w:csb0="0000003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2E7D" w:rsidRDefault="00D52E7D" w:rsidP="007857EC">
    <w:pPr>
      <w:pBdr>
        <w:bottom w:val="single" w:sz="12" w:space="1" w:color="auto"/>
      </w:pBdr>
      <w:ind w:left="-851" w:right="-851"/>
      <w:jc w:val="center"/>
      <w:rPr>
        <w:rFonts w:ascii="Arial Narrow" w:hAnsi="Arial Narrow"/>
        <w:sz w:val="18"/>
        <w:szCs w:val="18"/>
      </w:rPr>
    </w:pPr>
  </w:p>
  <w:p w:rsidR="00D52E7D" w:rsidRDefault="00D52E7D" w:rsidP="007857EC">
    <w:pPr>
      <w:ind w:left="-851" w:right="-851"/>
      <w:jc w:val="center"/>
      <w:rPr>
        <w:rFonts w:ascii="Arial Narrow" w:hAnsi="Arial Narrow"/>
        <w:sz w:val="14"/>
        <w:szCs w:val="14"/>
      </w:rPr>
    </w:pPr>
    <w:smartTag w:uri="schemas-houaiss/mini" w:element="verbetes">
      <w:r>
        <w:rPr>
          <w:rFonts w:ascii="Arial Narrow" w:hAnsi="Arial Narrow"/>
          <w:sz w:val="14"/>
          <w:szCs w:val="14"/>
        </w:rPr>
        <w:t>Reitoria</w:t>
      </w:r>
    </w:smartTag>
    <w:r>
      <w:rPr>
        <w:rFonts w:ascii="Arial Narrow" w:hAnsi="Arial Narrow"/>
        <w:sz w:val="14"/>
        <w:szCs w:val="14"/>
      </w:rPr>
      <w:t xml:space="preserve"> – </w:t>
    </w:r>
    <w:smartTag w:uri="schemas-houaiss/mini" w:element="verbetes">
      <w:r>
        <w:rPr>
          <w:rFonts w:ascii="Arial Narrow" w:hAnsi="Arial Narrow"/>
          <w:sz w:val="14"/>
          <w:szCs w:val="14"/>
        </w:rPr>
        <w:t>Rua</w:t>
      </w:r>
    </w:smartTag>
    <w:r>
      <w:rPr>
        <w:rFonts w:ascii="Arial Narrow" w:hAnsi="Arial Narrow"/>
        <w:sz w:val="14"/>
        <w:szCs w:val="14"/>
      </w:rPr>
      <w:t xml:space="preserve"> da </w:t>
    </w:r>
    <w:smartTag w:uri="schemas-houaiss/mini" w:element="verbetes">
      <w:r>
        <w:rPr>
          <w:rFonts w:ascii="Arial Narrow" w:hAnsi="Arial Narrow"/>
          <w:sz w:val="14"/>
          <w:szCs w:val="14"/>
        </w:rPr>
        <w:t>Glória</w:t>
      </w:r>
    </w:smartTag>
    <w:r>
      <w:rPr>
        <w:rFonts w:ascii="Arial Narrow" w:hAnsi="Arial Narrow"/>
        <w:sz w:val="14"/>
        <w:szCs w:val="14"/>
      </w:rPr>
      <w:t xml:space="preserve">, 187 – </w:t>
    </w:r>
    <w:smartTag w:uri="schemas-houaiss/mini" w:element="verbetes">
      <w:r>
        <w:rPr>
          <w:rFonts w:ascii="Arial Narrow" w:hAnsi="Arial Narrow"/>
          <w:sz w:val="14"/>
          <w:szCs w:val="14"/>
        </w:rPr>
        <w:t>Centro</w:t>
      </w:r>
    </w:smartTag>
    <w:r>
      <w:rPr>
        <w:rFonts w:ascii="Arial Narrow" w:hAnsi="Arial Narrow"/>
        <w:sz w:val="14"/>
        <w:szCs w:val="14"/>
      </w:rPr>
      <w:t xml:space="preserve"> – </w:t>
    </w:r>
    <w:smartTag w:uri="schemas-houaiss/mini" w:element="verbetes">
      <w:r>
        <w:rPr>
          <w:rFonts w:ascii="Arial Narrow" w:hAnsi="Arial Narrow"/>
          <w:sz w:val="14"/>
          <w:szCs w:val="14"/>
        </w:rPr>
        <w:t>Diamantina</w:t>
      </w:r>
    </w:smartTag>
    <w:r>
      <w:rPr>
        <w:rFonts w:ascii="Arial Narrow" w:hAnsi="Arial Narrow"/>
        <w:sz w:val="14"/>
        <w:szCs w:val="14"/>
      </w:rPr>
      <w:t xml:space="preserve"> – MG (endereço provisório até 31/12/2009)</w:t>
    </w:r>
  </w:p>
  <w:p w:rsidR="00D52E7D" w:rsidRPr="00D74ACC" w:rsidRDefault="00D52E7D" w:rsidP="007857EC">
    <w:pPr>
      <w:ind w:left="-851" w:right="-851"/>
      <w:jc w:val="center"/>
      <w:rPr>
        <w:rFonts w:ascii="Arial Narrow" w:hAnsi="Arial Narrow"/>
        <w:sz w:val="14"/>
        <w:szCs w:val="14"/>
      </w:rPr>
    </w:pPr>
    <w:r>
      <w:rPr>
        <w:rFonts w:ascii="Arial Narrow" w:hAnsi="Arial Narrow"/>
        <w:sz w:val="14"/>
        <w:szCs w:val="14"/>
      </w:rPr>
      <w:t>Campus JK</w:t>
    </w:r>
    <w:r w:rsidRPr="00D74ACC">
      <w:rPr>
        <w:rFonts w:ascii="Arial Narrow" w:hAnsi="Arial Narrow"/>
        <w:sz w:val="14"/>
        <w:szCs w:val="14"/>
      </w:rPr>
      <w:t xml:space="preserve"> - Rodovia MGT 367 – km 583, nº 5000 – Alto da Jacuba – Diamantina-</w:t>
    </w:r>
    <w:r>
      <w:rPr>
        <w:rFonts w:ascii="Arial Narrow" w:hAnsi="Arial Narrow"/>
        <w:sz w:val="14"/>
        <w:szCs w:val="14"/>
      </w:rPr>
      <w:t xml:space="preserve"> MG- Brasil</w:t>
    </w:r>
    <w:proofErr w:type="gramStart"/>
    <w:r>
      <w:rPr>
        <w:rFonts w:ascii="Arial Narrow" w:hAnsi="Arial Narrow"/>
        <w:sz w:val="14"/>
        <w:szCs w:val="14"/>
      </w:rPr>
      <w:t xml:space="preserve">  </w:t>
    </w:r>
    <w:proofErr w:type="gramEnd"/>
    <w:r>
      <w:rPr>
        <w:rFonts w:ascii="Arial Narrow" w:hAnsi="Arial Narrow"/>
        <w:sz w:val="14"/>
        <w:szCs w:val="14"/>
      </w:rPr>
      <w:t xml:space="preserve">Telefax (38) 3531-1030 </w:t>
    </w:r>
    <w:hyperlink r:id="rId1" w:history="1">
      <w:r w:rsidRPr="008121D3">
        <w:rPr>
          <w:rStyle w:val="Hyperlink"/>
          <w:rFonts w:ascii="Arial Narrow" w:hAnsi="Arial Narrow"/>
          <w:sz w:val="14"/>
          <w:szCs w:val="14"/>
        </w:rPr>
        <w:t>www.ufvjm.edu.br</w:t>
      </w:r>
    </w:hyperlink>
    <w:r>
      <w:rPr>
        <w:rFonts w:ascii="Arial Narrow" w:hAnsi="Arial Narrow"/>
        <w:sz w:val="14"/>
        <w:szCs w:val="14"/>
      </w:rPr>
      <w:t xml:space="preserve"> reitoria@ufvjm.edu.br</w:t>
    </w:r>
  </w:p>
  <w:p w:rsidR="00D52E7D" w:rsidRPr="00D74ACC" w:rsidRDefault="00D52E7D" w:rsidP="007857EC">
    <w:pPr>
      <w:ind w:left="-851" w:right="-851"/>
      <w:jc w:val="center"/>
      <w:rPr>
        <w:rFonts w:ascii="Arial Narrow" w:hAnsi="Arial Narrow"/>
        <w:sz w:val="14"/>
        <w:szCs w:val="1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5E06" w:rsidRDefault="00AD5E06">
      <w:r>
        <w:separator/>
      </w:r>
    </w:p>
  </w:footnote>
  <w:footnote w:type="continuationSeparator" w:id="0">
    <w:p w:rsidR="00AD5E06" w:rsidRDefault="00AD5E0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F113B"/>
    <w:multiLevelType w:val="hybridMultilevel"/>
    <w:tmpl w:val="7492781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0ADF3336"/>
    <w:multiLevelType w:val="hybridMultilevel"/>
    <w:tmpl w:val="5E24E3F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F3D39FA"/>
    <w:multiLevelType w:val="hybridMultilevel"/>
    <w:tmpl w:val="C96EF98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0F5856E8"/>
    <w:multiLevelType w:val="hybridMultilevel"/>
    <w:tmpl w:val="722095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10357D87"/>
    <w:multiLevelType w:val="hybridMultilevel"/>
    <w:tmpl w:val="844A6D4C"/>
    <w:lvl w:ilvl="0" w:tplc="2166A7C4">
      <w:start w:val="1"/>
      <w:numFmt w:val="decimal"/>
      <w:lvlText w:val="%1."/>
      <w:lvlJc w:val="left"/>
      <w:pPr>
        <w:ind w:left="1776" w:hanging="360"/>
      </w:pPr>
    </w:lvl>
    <w:lvl w:ilvl="1" w:tplc="04160019">
      <w:start w:val="1"/>
      <w:numFmt w:val="lowerLetter"/>
      <w:lvlText w:val="%2."/>
      <w:lvlJc w:val="left"/>
      <w:pPr>
        <w:ind w:left="2496" w:hanging="360"/>
      </w:pPr>
    </w:lvl>
    <w:lvl w:ilvl="2" w:tplc="0416001B">
      <w:start w:val="1"/>
      <w:numFmt w:val="lowerRoman"/>
      <w:lvlText w:val="%3."/>
      <w:lvlJc w:val="right"/>
      <w:pPr>
        <w:ind w:left="890" w:hanging="18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5">
    <w:nsid w:val="117324CD"/>
    <w:multiLevelType w:val="hybridMultilevel"/>
    <w:tmpl w:val="EA763CD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11FC110F"/>
    <w:multiLevelType w:val="hybridMultilevel"/>
    <w:tmpl w:val="16B20486"/>
    <w:lvl w:ilvl="0" w:tplc="1430DDE4">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nsid w:val="17C50E5C"/>
    <w:multiLevelType w:val="hybridMultilevel"/>
    <w:tmpl w:val="2B3A94D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1CA9294A"/>
    <w:multiLevelType w:val="hybridMultilevel"/>
    <w:tmpl w:val="A87056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22DF0E0C"/>
    <w:multiLevelType w:val="hybridMultilevel"/>
    <w:tmpl w:val="17069E5E"/>
    <w:lvl w:ilvl="0" w:tplc="43D6F63C">
      <w:start w:val="1"/>
      <w:numFmt w:val="decimal"/>
      <w:lvlText w:val="%1."/>
      <w:lvlJc w:val="left"/>
      <w:pPr>
        <w:ind w:left="705" w:hanging="705"/>
      </w:pPr>
    </w:lvl>
    <w:lvl w:ilvl="1" w:tplc="04160019">
      <w:start w:val="1"/>
      <w:numFmt w:val="lowerLetter"/>
      <w:lvlText w:val="%2."/>
      <w:lvlJc w:val="left"/>
      <w:pPr>
        <w:ind w:left="6744"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0">
    <w:nsid w:val="24563A62"/>
    <w:multiLevelType w:val="hybridMultilevel"/>
    <w:tmpl w:val="1676FD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29165D22"/>
    <w:multiLevelType w:val="hybridMultilevel"/>
    <w:tmpl w:val="3D5C85D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33C42069"/>
    <w:multiLevelType w:val="hybridMultilevel"/>
    <w:tmpl w:val="E752E9C4"/>
    <w:lvl w:ilvl="0" w:tplc="04160011">
      <w:start w:val="1"/>
      <w:numFmt w:val="decimal"/>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3">
    <w:nsid w:val="38750F8A"/>
    <w:multiLevelType w:val="hybridMultilevel"/>
    <w:tmpl w:val="9FAACB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43874858"/>
    <w:multiLevelType w:val="hybridMultilevel"/>
    <w:tmpl w:val="58B0E3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446F0856"/>
    <w:multiLevelType w:val="hybridMultilevel"/>
    <w:tmpl w:val="1B782BE0"/>
    <w:lvl w:ilvl="0" w:tplc="04160001">
      <w:start w:val="1"/>
      <w:numFmt w:val="bullet"/>
      <w:lvlText w:val=""/>
      <w:lvlJc w:val="left"/>
      <w:pPr>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16">
    <w:nsid w:val="4C3D064D"/>
    <w:multiLevelType w:val="hybridMultilevel"/>
    <w:tmpl w:val="0DC83226"/>
    <w:lvl w:ilvl="0" w:tplc="ADECD048">
      <w:start w:val="1"/>
      <w:numFmt w:val="decimal"/>
      <w:lvlText w:val="%1-"/>
      <w:lvlJc w:val="left"/>
      <w:pPr>
        <w:tabs>
          <w:tab w:val="num" w:pos="1698"/>
        </w:tabs>
        <w:ind w:left="1698" w:hanging="99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7">
    <w:nsid w:val="56CC27A6"/>
    <w:multiLevelType w:val="hybridMultilevel"/>
    <w:tmpl w:val="915C05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714C5131"/>
    <w:multiLevelType w:val="hybridMultilevel"/>
    <w:tmpl w:val="942028C8"/>
    <w:lvl w:ilvl="0" w:tplc="0416000F">
      <w:start w:val="1"/>
      <w:numFmt w:val="decimal"/>
      <w:lvlText w:val="%1."/>
      <w:lvlJc w:val="left"/>
      <w:pPr>
        <w:ind w:left="3192" w:hanging="360"/>
      </w:pPr>
      <w:rPr>
        <w:rFonts w:hint="default"/>
      </w:rPr>
    </w:lvl>
    <w:lvl w:ilvl="1" w:tplc="04160019">
      <w:start w:val="1"/>
      <w:numFmt w:val="lowerLetter"/>
      <w:lvlText w:val="%2."/>
      <w:lvlJc w:val="left"/>
      <w:pPr>
        <w:ind w:left="3912" w:hanging="360"/>
      </w:pPr>
    </w:lvl>
    <w:lvl w:ilvl="2" w:tplc="0416001B" w:tentative="1">
      <w:start w:val="1"/>
      <w:numFmt w:val="lowerRoman"/>
      <w:lvlText w:val="%3."/>
      <w:lvlJc w:val="right"/>
      <w:pPr>
        <w:ind w:left="4632" w:hanging="180"/>
      </w:pPr>
    </w:lvl>
    <w:lvl w:ilvl="3" w:tplc="0416000F" w:tentative="1">
      <w:start w:val="1"/>
      <w:numFmt w:val="decimal"/>
      <w:lvlText w:val="%4."/>
      <w:lvlJc w:val="left"/>
      <w:pPr>
        <w:ind w:left="5352" w:hanging="360"/>
      </w:pPr>
    </w:lvl>
    <w:lvl w:ilvl="4" w:tplc="04160019" w:tentative="1">
      <w:start w:val="1"/>
      <w:numFmt w:val="lowerLetter"/>
      <w:lvlText w:val="%5."/>
      <w:lvlJc w:val="left"/>
      <w:pPr>
        <w:ind w:left="6072" w:hanging="360"/>
      </w:pPr>
    </w:lvl>
    <w:lvl w:ilvl="5" w:tplc="0416001B" w:tentative="1">
      <w:start w:val="1"/>
      <w:numFmt w:val="lowerRoman"/>
      <w:lvlText w:val="%6."/>
      <w:lvlJc w:val="right"/>
      <w:pPr>
        <w:ind w:left="6792" w:hanging="180"/>
      </w:pPr>
    </w:lvl>
    <w:lvl w:ilvl="6" w:tplc="0416000F" w:tentative="1">
      <w:start w:val="1"/>
      <w:numFmt w:val="decimal"/>
      <w:lvlText w:val="%7."/>
      <w:lvlJc w:val="left"/>
      <w:pPr>
        <w:ind w:left="7512" w:hanging="360"/>
      </w:pPr>
    </w:lvl>
    <w:lvl w:ilvl="7" w:tplc="04160019" w:tentative="1">
      <w:start w:val="1"/>
      <w:numFmt w:val="lowerLetter"/>
      <w:lvlText w:val="%8."/>
      <w:lvlJc w:val="left"/>
      <w:pPr>
        <w:ind w:left="8232" w:hanging="360"/>
      </w:pPr>
    </w:lvl>
    <w:lvl w:ilvl="8" w:tplc="0416001B" w:tentative="1">
      <w:start w:val="1"/>
      <w:numFmt w:val="lowerRoman"/>
      <w:lvlText w:val="%9."/>
      <w:lvlJc w:val="right"/>
      <w:pPr>
        <w:ind w:left="8952" w:hanging="180"/>
      </w:pPr>
    </w:lvl>
  </w:abstractNum>
  <w:abstractNum w:abstractNumId="19">
    <w:nsid w:val="7808110F"/>
    <w:multiLevelType w:val="hybridMultilevel"/>
    <w:tmpl w:val="1FE4EC1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7BEC675F"/>
    <w:multiLevelType w:val="hybridMultilevel"/>
    <w:tmpl w:val="7EBC8F6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7F35645E"/>
    <w:multiLevelType w:val="hybridMultilevel"/>
    <w:tmpl w:val="50FC5E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num>
  <w:num w:numId="3">
    <w:abstractNumId w:val="20"/>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num>
  <w:num w:numId="7">
    <w:abstractNumId w:val="18"/>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0"/>
  </w:num>
  <w:num w:numId="11">
    <w:abstractNumId w:val="6"/>
  </w:num>
  <w:num w:numId="12">
    <w:abstractNumId w:val="19"/>
  </w:num>
  <w:num w:numId="13">
    <w:abstractNumId w:val="14"/>
  </w:num>
  <w:num w:numId="14">
    <w:abstractNumId w:val="17"/>
  </w:num>
  <w:num w:numId="15">
    <w:abstractNumId w:val="10"/>
  </w:num>
  <w:num w:numId="16">
    <w:abstractNumId w:val="11"/>
  </w:num>
  <w:num w:numId="17">
    <w:abstractNumId w:val="2"/>
  </w:num>
  <w:num w:numId="18">
    <w:abstractNumId w:val="7"/>
  </w:num>
  <w:num w:numId="19">
    <w:abstractNumId w:val="13"/>
  </w:num>
  <w:num w:numId="20">
    <w:abstractNumId w:val="5"/>
  </w:num>
  <w:num w:numId="21">
    <w:abstractNumId w:val="3"/>
  </w:num>
  <w:num w:numId="22">
    <w:abstractNumId w:val="21"/>
  </w:num>
  <w:num w:numId="23">
    <w:abstractNumId w:val="1"/>
  </w:num>
  <w:num w:numId="2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stylePaneFormatFilter w:val="3F01"/>
  <w:defaultTabStop w:val="708"/>
  <w:hyphenationZone w:val="425"/>
  <w:characterSpacingControl w:val="doNotCompress"/>
  <w:footnotePr>
    <w:footnote w:id="-1"/>
    <w:footnote w:id="0"/>
  </w:footnotePr>
  <w:endnotePr>
    <w:endnote w:id="-1"/>
    <w:endnote w:id="0"/>
  </w:endnotePr>
  <w:compat/>
  <w:rsids>
    <w:rsidRoot w:val="006B01DE"/>
    <w:rsid w:val="000002FD"/>
    <w:rsid w:val="00015A73"/>
    <w:rsid w:val="00016513"/>
    <w:rsid w:val="00023847"/>
    <w:rsid w:val="00037650"/>
    <w:rsid w:val="00037756"/>
    <w:rsid w:val="00046322"/>
    <w:rsid w:val="00054C8C"/>
    <w:rsid w:val="0006192D"/>
    <w:rsid w:val="000676F0"/>
    <w:rsid w:val="0007174B"/>
    <w:rsid w:val="0009239E"/>
    <w:rsid w:val="000A7237"/>
    <w:rsid w:val="000C0D80"/>
    <w:rsid w:val="000C41EC"/>
    <w:rsid w:val="000D12B5"/>
    <w:rsid w:val="000D29B4"/>
    <w:rsid w:val="000E0EFB"/>
    <w:rsid w:val="000E483D"/>
    <w:rsid w:val="000F771A"/>
    <w:rsid w:val="00101042"/>
    <w:rsid w:val="00106EDB"/>
    <w:rsid w:val="00115AF9"/>
    <w:rsid w:val="00116E52"/>
    <w:rsid w:val="00133033"/>
    <w:rsid w:val="001377E6"/>
    <w:rsid w:val="00145804"/>
    <w:rsid w:val="001653DB"/>
    <w:rsid w:val="0018217E"/>
    <w:rsid w:val="001F0D1A"/>
    <w:rsid w:val="00210A5A"/>
    <w:rsid w:val="002148AA"/>
    <w:rsid w:val="00271A59"/>
    <w:rsid w:val="002912D3"/>
    <w:rsid w:val="00291F17"/>
    <w:rsid w:val="00296E0B"/>
    <w:rsid w:val="002978BF"/>
    <w:rsid w:val="002A4E47"/>
    <w:rsid w:val="002A7B53"/>
    <w:rsid w:val="002C4D87"/>
    <w:rsid w:val="002C6789"/>
    <w:rsid w:val="002E058B"/>
    <w:rsid w:val="00307D17"/>
    <w:rsid w:val="00314118"/>
    <w:rsid w:val="00315B36"/>
    <w:rsid w:val="003341D1"/>
    <w:rsid w:val="00345D42"/>
    <w:rsid w:val="00345D6A"/>
    <w:rsid w:val="0034746C"/>
    <w:rsid w:val="00347E54"/>
    <w:rsid w:val="00374DBA"/>
    <w:rsid w:val="00375E39"/>
    <w:rsid w:val="00385CA3"/>
    <w:rsid w:val="003870F3"/>
    <w:rsid w:val="003A033E"/>
    <w:rsid w:val="003A1F17"/>
    <w:rsid w:val="003D03D5"/>
    <w:rsid w:val="003E1A07"/>
    <w:rsid w:val="003F79C1"/>
    <w:rsid w:val="00404617"/>
    <w:rsid w:val="00412274"/>
    <w:rsid w:val="004127D7"/>
    <w:rsid w:val="0041399A"/>
    <w:rsid w:val="00427720"/>
    <w:rsid w:val="00432661"/>
    <w:rsid w:val="00436305"/>
    <w:rsid w:val="004400C2"/>
    <w:rsid w:val="00455F1D"/>
    <w:rsid w:val="0049045E"/>
    <w:rsid w:val="00492C18"/>
    <w:rsid w:val="00492FD7"/>
    <w:rsid w:val="00496CE2"/>
    <w:rsid w:val="004B6112"/>
    <w:rsid w:val="004C0A13"/>
    <w:rsid w:val="004C437E"/>
    <w:rsid w:val="004C4C8D"/>
    <w:rsid w:val="004F03D5"/>
    <w:rsid w:val="004F1C10"/>
    <w:rsid w:val="005225F9"/>
    <w:rsid w:val="00527091"/>
    <w:rsid w:val="005318E8"/>
    <w:rsid w:val="00552DF0"/>
    <w:rsid w:val="0056673D"/>
    <w:rsid w:val="00567117"/>
    <w:rsid w:val="00587B91"/>
    <w:rsid w:val="005A334C"/>
    <w:rsid w:val="005A5B9D"/>
    <w:rsid w:val="005D4158"/>
    <w:rsid w:val="005E0EE6"/>
    <w:rsid w:val="005E1BD2"/>
    <w:rsid w:val="005E6D4E"/>
    <w:rsid w:val="005E7749"/>
    <w:rsid w:val="005F22A6"/>
    <w:rsid w:val="006026FA"/>
    <w:rsid w:val="00610971"/>
    <w:rsid w:val="00620EEB"/>
    <w:rsid w:val="00642373"/>
    <w:rsid w:val="0064278E"/>
    <w:rsid w:val="00643CB1"/>
    <w:rsid w:val="0064599B"/>
    <w:rsid w:val="0065121D"/>
    <w:rsid w:val="00652D6B"/>
    <w:rsid w:val="006655CF"/>
    <w:rsid w:val="006807CB"/>
    <w:rsid w:val="00682E60"/>
    <w:rsid w:val="0069452D"/>
    <w:rsid w:val="0069609C"/>
    <w:rsid w:val="006A152D"/>
    <w:rsid w:val="006A3554"/>
    <w:rsid w:val="006A4A95"/>
    <w:rsid w:val="006A6AF3"/>
    <w:rsid w:val="006B01DE"/>
    <w:rsid w:val="006B0F63"/>
    <w:rsid w:val="006C2AF2"/>
    <w:rsid w:val="006C4216"/>
    <w:rsid w:val="006C577A"/>
    <w:rsid w:val="006C6BAA"/>
    <w:rsid w:val="006E6873"/>
    <w:rsid w:val="006F4564"/>
    <w:rsid w:val="00711906"/>
    <w:rsid w:val="007508B2"/>
    <w:rsid w:val="00755EC4"/>
    <w:rsid w:val="00760254"/>
    <w:rsid w:val="00764780"/>
    <w:rsid w:val="00773BB8"/>
    <w:rsid w:val="0078451A"/>
    <w:rsid w:val="007857EC"/>
    <w:rsid w:val="007A3EF6"/>
    <w:rsid w:val="007B6717"/>
    <w:rsid w:val="007C16C8"/>
    <w:rsid w:val="007C2506"/>
    <w:rsid w:val="007D00C7"/>
    <w:rsid w:val="007D12B7"/>
    <w:rsid w:val="007D59FB"/>
    <w:rsid w:val="007D5EB7"/>
    <w:rsid w:val="007D6261"/>
    <w:rsid w:val="00811EFE"/>
    <w:rsid w:val="0082045D"/>
    <w:rsid w:val="00822BC8"/>
    <w:rsid w:val="00836EE2"/>
    <w:rsid w:val="00844E98"/>
    <w:rsid w:val="0084510A"/>
    <w:rsid w:val="008611C4"/>
    <w:rsid w:val="00862329"/>
    <w:rsid w:val="00863D17"/>
    <w:rsid w:val="0087209C"/>
    <w:rsid w:val="008817E6"/>
    <w:rsid w:val="00886269"/>
    <w:rsid w:val="00886617"/>
    <w:rsid w:val="00887810"/>
    <w:rsid w:val="008918D1"/>
    <w:rsid w:val="008B24F0"/>
    <w:rsid w:val="008B7974"/>
    <w:rsid w:val="008C7FAE"/>
    <w:rsid w:val="008D2DDB"/>
    <w:rsid w:val="008D62B0"/>
    <w:rsid w:val="008E2312"/>
    <w:rsid w:val="008F2E2A"/>
    <w:rsid w:val="008F33FC"/>
    <w:rsid w:val="008F4868"/>
    <w:rsid w:val="00905EC5"/>
    <w:rsid w:val="009418F5"/>
    <w:rsid w:val="0094478E"/>
    <w:rsid w:val="00944E1A"/>
    <w:rsid w:val="009501FB"/>
    <w:rsid w:val="0095022E"/>
    <w:rsid w:val="00956B33"/>
    <w:rsid w:val="00965D2B"/>
    <w:rsid w:val="00985F9A"/>
    <w:rsid w:val="0099013C"/>
    <w:rsid w:val="0099465F"/>
    <w:rsid w:val="0099766D"/>
    <w:rsid w:val="009A20FD"/>
    <w:rsid w:val="009A3415"/>
    <w:rsid w:val="009A6541"/>
    <w:rsid w:val="009B60ED"/>
    <w:rsid w:val="009C025D"/>
    <w:rsid w:val="009C07C2"/>
    <w:rsid w:val="009C09B9"/>
    <w:rsid w:val="009C31BA"/>
    <w:rsid w:val="009C5BDF"/>
    <w:rsid w:val="009E7AD7"/>
    <w:rsid w:val="00A069D7"/>
    <w:rsid w:val="00A25293"/>
    <w:rsid w:val="00A4261A"/>
    <w:rsid w:val="00A4558E"/>
    <w:rsid w:val="00A52805"/>
    <w:rsid w:val="00A6220B"/>
    <w:rsid w:val="00A80344"/>
    <w:rsid w:val="00A84909"/>
    <w:rsid w:val="00A940D5"/>
    <w:rsid w:val="00A9725B"/>
    <w:rsid w:val="00AA552F"/>
    <w:rsid w:val="00AB1A58"/>
    <w:rsid w:val="00AB348C"/>
    <w:rsid w:val="00AD2F6F"/>
    <w:rsid w:val="00AD54A3"/>
    <w:rsid w:val="00AD5E06"/>
    <w:rsid w:val="00AF6FCA"/>
    <w:rsid w:val="00B274F1"/>
    <w:rsid w:val="00B50D34"/>
    <w:rsid w:val="00B5186B"/>
    <w:rsid w:val="00B531C1"/>
    <w:rsid w:val="00B6715B"/>
    <w:rsid w:val="00B67956"/>
    <w:rsid w:val="00B77078"/>
    <w:rsid w:val="00B84709"/>
    <w:rsid w:val="00B931D3"/>
    <w:rsid w:val="00BB7EA9"/>
    <w:rsid w:val="00BC7394"/>
    <w:rsid w:val="00BD0238"/>
    <w:rsid w:val="00BD3DC1"/>
    <w:rsid w:val="00BD4114"/>
    <w:rsid w:val="00BE6F09"/>
    <w:rsid w:val="00BF3B17"/>
    <w:rsid w:val="00C13E70"/>
    <w:rsid w:val="00C16D29"/>
    <w:rsid w:val="00C21044"/>
    <w:rsid w:val="00C3293E"/>
    <w:rsid w:val="00C4245D"/>
    <w:rsid w:val="00C46B13"/>
    <w:rsid w:val="00C77754"/>
    <w:rsid w:val="00C84D62"/>
    <w:rsid w:val="00C86E5B"/>
    <w:rsid w:val="00CA448F"/>
    <w:rsid w:val="00CB5816"/>
    <w:rsid w:val="00CC3DF5"/>
    <w:rsid w:val="00CD3C69"/>
    <w:rsid w:val="00CD4368"/>
    <w:rsid w:val="00CD663F"/>
    <w:rsid w:val="00CF17F8"/>
    <w:rsid w:val="00CF29A4"/>
    <w:rsid w:val="00CF4F35"/>
    <w:rsid w:val="00D31E71"/>
    <w:rsid w:val="00D32C4D"/>
    <w:rsid w:val="00D369FD"/>
    <w:rsid w:val="00D41BDC"/>
    <w:rsid w:val="00D46468"/>
    <w:rsid w:val="00D466F6"/>
    <w:rsid w:val="00D5012E"/>
    <w:rsid w:val="00D52E7D"/>
    <w:rsid w:val="00D56CB9"/>
    <w:rsid w:val="00D81F29"/>
    <w:rsid w:val="00DA0486"/>
    <w:rsid w:val="00DC0A92"/>
    <w:rsid w:val="00DC601E"/>
    <w:rsid w:val="00DD456C"/>
    <w:rsid w:val="00DD4A07"/>
    <w:rsid w:val="00DE1480"/>
    <w:rsid w:val="00DF6BA6"/>
    <w:rsid w:val="00DF7106"/>
    <w:rsid w:val="00E060BC"/>
    <w:rsid w:val="00E260F4"/>
    <w:rsid w:val="00E4319E"/>
    <w:rsid w:val="00E45561"/>
    <w:rsid w:val="00E46DE6"/>
    <w:rsid w:val="00E6134B"/>
    <w:rsid w:val="00E6301B"/>
    <w:rsid w:val="00E6724F"/>
    <w:rsid w:val="00E71592"/>
    <w:rsid w:val="00E73FB6"/>
    <w:rsid w:val="00E80640"/>
    <w:rsid w:val="00E84693"/>
    <w:rsid w:val="00E85B1C"/>
    <w:rsid w:val="00E907F5"/>
    <w:rsid w:val="00E91D6F"/>
    <w:rsid w:val="00E958FC"/>
    <w:rsid w:val="00EA4221"/>
    <w:rsid w:val="00ED3E3B"/>
    <w:rsid w:val="00EE05F0"/>
    <w:rsid w:val="00F07AB1"/>
    <w:rsid w:val="00F17665"/>
    <w:rsid w:val="00F225E4"/>
    <w:rsid w:val="00F23C72"/>
    <w:rsid w:val="00F263C2"/>
    <w:rsid w:val="00F554D5"/>
    <w:rsid w:val="00F70C58"/>
    <w:rsid w:val="00F75FB6"/>
    <w:rsid w:val="00F82D3A"/>
    <w:rsid w:val="00F86BE0"/>
    <w:rsid w:val="00F91607"/>
    <w:rsid w:val="00FA110D"/>
    <w:rsid w:val="00FA47E9"/>
    <w:rsid w:val="00FD0DB4"/>
    <w:rsid w:val="00FF637C"/>
    <w:rsid w:val="00FF6887"/>
    <w:rsid w:val="00FF6A9E"/>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schemas-houaiss/mini" w:name="verbetes"/>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Table Grid" w:uiPriority="5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B01DE"/>
    <w:rPr>
      <w:sz w:val="24"/>
      <w:szCs w:val="24"/>
    </w:rPr>
  </w:style>
  <w:style w:type="paragraph" w:styleId="Ttulo1">
    <w:name w:val="heading 1"/>
    <w:basedOn w:val="Normal"/>
    <w:next w:val="Normal"/>
    <w:link w:val="Ttulo1Char"/>
    <w:qFormat/>
    <w:rsid w:val="006B01DE"/>
    <w:pPr>
      <w:keepNext/>
      <w:jc w:val="right"/>
      <w:outlineLvl w:val="0"/>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6B01DE"/>
    <w:pPr>
      <w:tabs>
        <w:tab w:val="center" w:pos="4252"/>
        <w:tab w:val="right" w:pos="8504"/>
      </w:tabs>
    </w:pPr>
  </w:style>
  <w:style w:type="table" w:styleId="Tabelacomgrade">
    <w:name w:val="Table Grid"/>
    <w:basedOn w:val="Tabelanormal"/>
    <w:uiPriority w:val="59"/>
    <w:rsid w:val="006B01D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rsid w:val="006B01DE"/>
    <w:rPr>
      <w:color w:val="0000FF"/>
      <w:u w:val="single"/>
    </w:rPr>
  </w:style>
  <w:style w:type="paragraph" w:styleId="PargrafodaLista">
    <w:name w:val="List Paragraph"/>
    <w:basedOn w:val="Normal"/>
    <w:uiPriority w:val="34"/>
    <w:qFormat/>
    <w:rsid w:val="0087209C"/>
    <w:pPr>
      <w:ind w:left="720"/>
      <w:contextualSpacing/>
    </w:pPr>
  </w:style>
  <w:style w:type="paragraph" w:styleId="SemEspaamento">
    <w:name w:val="No Spacing"/>
    <w:qFormat/>
    <w:rsid w:val="00106EDB"/>
    <w:rPr>
      <w:rFonts w:ascii="Calibri" w:hAnsi="Calibri"/>
      <w:sz w:val="22"/>
      <w:szCs w:val="22"/>
      <w:lang w:eastAsia="en-US"/>
    </w:rPr>
  </w:style>
  <w:style w:type="character" w:customStyle="1" w:styleId="Ttulo1Char">
    <w:name w:val="Título 1 Char"/>
    <w:basedOn w:val="Fontepargpadro"/>
    <w:link w:val="Ttulo1"/>
    <w:rsid w:val="008F2E2A"/>
    <w:rPr>
      <w:b/>
      <w:sz w:val="24"/>
    </w:rPr>
  </w:style>
  <w:style w:type="paragraph" w:customStyle="1" w:styleId="WW-Corpodetexto3">
    <w:name w:val="WW-Corpo de texto 3"/>
    <w:basedOn w:val="Normal"/>
    <w:rsid w:val="000D29B4"/>
    <w:pPr>
      <w:widowControl w:val="0"/>
      <w:suppressAutoHyphens/>
      <w:jc w:val="both"/>
    </w:pPr>
    <w:rPr>
      <w:rFonts w:ascii="Arial" w:eastAsia="Lucida Sans Unicode" w:hAnsi="Arial"/>
      <w:kern w:val="2"/>
      <w:szCs w:val="20"/>
    </w:rPr>
  </w:style>
  <w:style w:type="character" w:styleId="Forte">
    <w:name w:val="Strong"/>
    <w:basedOn w:val="Fontepargpadro"/>
    <w:uiPriority w:val="22"/>
    <w:qFormat/>
    <w:rsid w:val="009A3415"/>
    <w:rPr>
      <w:b/>
      <w:bCs/>
    </w:rPr>
  </w:style>
  <w:style w:type="paragraph" w:styleId="Corpodetexto">
    <w:name w:val="Body Text"/>
    <w:basedOn w:val="Normal"/>
    <w:link w:val="CorpodetextoChar"/>
    <w:unhideWhenUsed/>
    <w:rsid w:val="00C21044"/>
    <w:pPr>
      <w:spacing w:after="120"/>
    </w:pPr>
  </w:style>
  <w:style w:type="character" w:customStyle="1" w:styleId="CorpodetextoChar">
    <w:name w:val="Corpo de texto Char"/>
    <w:basedOn w:val="Fontepargpadro"/>
    <w:link w:val="Corpodetexto"/>
    <w:rsid w:val="00C21044"/>
    <w:rPr>
      <w:sz w:val="24"/>
      <w:szCs w:val="24"/>
    </w:rPr>
  </w:style>
  <w:style w:type="paragraph" w:styleId="NormalWeb">
    <w:name w:val="Normal (Web)"/>
    <w:basedOn w:val="Normal"/>
    <w:uiPriority w:val="99"/>
    <w:rsid w:val="0069609C"/>
    <w:pPr>
      <w:spacing w:before="100" w:beforeAutospacing="1" w:after="100" w:afterAutospacing="1"/>
    </w:pPr>
  </w:style>
  <w:style w:type="paragraph" w:styleId="Textodebalo">
    <w:name w:val="Balloon Text"/>
    <w:basedOn w:val="Normal"/>
    <w:link w:val="TextodebaloChar"/>
    <w:rsid w:val="0006192D"/>
    <w:rPr>
      <w:rFonts w:ascii="Tahoma" w:hAnsi="Tahoma" w:cs="Tahoma"/>
      <w:sz w:val="16"/>
      <w:szCs w:val="16"/>
    </w:rPr>
  </w:style>
  <w:style w:type="character" w:customStyle="1" w:styleId="TextodebaloChar">
    <w:name w:val="Texto de balão Char"/>
    <w:basedOn w:val="Fontepargpadro"/>
    <w:link w:val="Textodebalo"/>
    <w:rsid w:val="0006192D"/>
    <w:rPr>
      <w:rFonts w:ascii="Tahoma" w:hAnsi="Tahoma" w:cs="Tahoma"/>
      <w:sz w:val="16"/>
      <w:szCs w:val="16"/>
    </w:rPr>
  </w:style>
  <w:style w:type="paragraph" w:customStyle="1" w:styleId="Default">
    <w:name w:val="Default"/>
    <w:rsid w:val="00C4245D"/>
    <w:pPr>
      <w:autoSpaceDE w:val="0"/>
      <w:autoSpaceDN w:val="0"/>
      <w:adjustRightInd w:val="0"/>
    </w:pPr>
    <w:rPr>
      <w:color w:val="000000"/>
      <w:sz w:val="24"/>
      <w:szCs w:val="24"/>
    </w:rPr>
  </w:style>
</w:styles>
</file>

<file path=word/webSettings.xml><?xml version="1.0" encoding="utf-8"?>
<w:webSettings xmlns:r="http://schemas.openxmlformats.org/officeDocument/2006/relationships" xmlns:w="http://schemas.openxmlformats.org/wordprocessingml/2006/main">
  <w:divs>
    <w:div w:id="110899514">
      <w:bodyDiv w:val="1"/>
      <w:marLeft w:val="0"/>
      <w:marRight w:val="0"/>
      <w:marTop w:val="0"/>
      <w:marBottom w:val="0"/>
      <w:divBdr>
        <w:top w:val="none" w:sz="0" w:space="0" w:color="auto"/>
        <w:left w:val="none" w:sz="0" w:space="0" w:color="auto"/>
        <w:bottom w:val="none" w:sz="0" w:space="0" w:color="auto"/>
        <w:right w:val="none" w:sz="0" w:space="0" w:color="auto"/>
      </w:divBdr>
    </w:div>
    <w:div w:id="196549727">
      <w:bodyDiv w:val="1"/>
      <w:marLeft w:val="0"/>
      <w:marRight w:val="0"/>
      <w:marTop w:val="0"/>
      <w:marBottom w:val="0"/>
      <w:divBdr>
        <w:top w:val="none" w:sz="0" w:space="0" w:color="auto"/>
        <w:left w:val="none" w:sz="0" w:space="0" w:color="auto"/>
        <w:bottom w:val="none" w:sz="0" w:space="0" w:color="auto"/>
        <w:right w:val="none" w:sz="0" w:space="0" w:color="auto"/>
      </w:divBdr>
    </w:div>
    <w:div w:id="264382468">
      <w:bodyDiv w:val="1"/>
      <w:marLeft w:val="0"/>
      <w:marRight w:val="0"/>
      <w:marTop w:val="0"/>
      <w:marBottom w:val="0"/>
      <w:divBdr>
        <w:top w:val="none" w:sz="0" w:space="0" w:color="auto"/>
        <w:left w:val="none" w:sz="0" w:space="0" w:color="auto"/>
        <w:bottom w:val="none" w:sz="0" w:space="0" w:color="auto"/>
        <w:right w:val="none" w:sz="0" w:space="0" w:color="auto"/>
      </w:divBdr>
    </w:div>
    <w:div w:id="273102765">
      <w:bodyDiv w:val="1"/>
      <w:marLeft w:val="0"/>
      <w:marRight w:val="0"/>
      <w:marTop w:val="0"/>
      <w:marBottom w:val="0"/>
      <w:divBdr>
        <w:top w:val="none" w:sz="0" w:space="0" w:color="auto"/>
        <w:left w:val="none" w:sz="0" w:space="0" w:color="auto"/>
        <w:bottom w:val="none" w:sz="0" w:space="0" w:color="auto"/>
        <w:right w:val="none" w:sz="0" w:space="0" w:color="auto"/>
      </w:divBdr>
    </w:div>
    <w:div w:id="320155449">
      <w:bodyDiv w:val="1"/>
      <w:marLeft w:val="0"/>
      <w:marRight w:val="0"/>
      <w:marTop w:val="0"/>
      <w:marBottom w:val="0"/>
      <w:divBdr>
        <w:top w:val="none" w:sz="0" w:space="0" w:color="auto"/>
        <w:left w:val="none" w:sz="0" w:space="0" w:color="auto"/>
        <w:bottom w:val="none" w:sz="0" w:space="0" w:color="auto"/>
        <w:right w:val="none" w:sz="0" w:space="0" w:color="auto"/>
      </w:divBdr>
      <w:divsChild>
        <w:div w:id="812327785">
          <w:marLeft w:val="0"/>
          <w:marRight w:val="0"/>
          <w:marTop w:val="0"/>
          <w:marBottom w:val="0"/>
          <w:divBdr>
            <w:top w:val="none" w:sz="0" w:space="0" w:color="auto"/>
            <w:left w:val="none" w:sz="0" w:space="0" w:color="auto"/>
            <w:bottom w:val="none" w:sz="0" w:space="0" w:color="auto"/>
            <w:right w:val="none" w:sz="0" w:space="0" w:color="auto"/>
          </w:divBdr>
          <w:divsChild>
            <w:div w:id="316421262">
              <w:marLeft w:val="0"/>
              <w:marRight w:val="0"/>
              <w:marTop w:val="0"/>
              <w:marBottom w:val="0"/>
              <w:divBdr>
                <w:top w:val="none" w:sz="0" w:space="0" w:color="auto"/>
                <w:left w:val="none" w:sz="0" w:space="0" w:color="auto"/>
                <w:bottom w:val="none" w:sz="0" w:space="0" w:color="auto"/>
                <w:right w:val="none" w:sz="0" w:space="0" w:color="auto"/>
              </w:divBdr>
              <w:divsChild>
                <w:div w:id="1927491921">
                  <w:marLeft w:val="0"/>
                  <w:marRight w:val="0"/>
                  <w:marTop w:val="825"/>
                  <w:marBottom w:val="0"/>
                  <w:divBdr>
                    <w:top w:val="none" w:sz="0" w:space="0" w:color="auto"/>
                    <w:left w:val="none" w:sz="0" w:space="0" w:color="auto"/>
                    <w:bottom w:val="none" w:sz="0" w:space="0" w:color="auto"/>
                    <w:right w:val="none" w:sz="0" w:space="0" w:color="auto"/>
                  </w:divBdr>
                  <w:divsChild>
                    <w:div w:id="548422180">
                      <w:marLeft w:val="0"/>
                      <w:marRight w:val="0"/>
                      <w:marTop w:val="0"/>
                      <w:marBottom w:val="0"/>
                      <w:divBdr>
                        <w:top w:val="none" w:sz="0" w:space="0" w:color="auto"/>
                        <w:left w:val="none" w:sz="0" w:space="0" w:color="auto"/>
                        <w:bottom w:val="none" w:sz="0" w:space="0" w:color="auto"/>
                        <w:right w:val="none" w:sz="0" w:space="0" w:color="auto"/>
                      </w:divBdr>
                      <w:divsChild>
                        <w:div w:id="1311598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1542281">
      <w:bodyDiv w:val="1"/>
      <w:marLeft w:val="0"/>
      <w:marRight w:val="0"/>
      <w:marTop w:val="0"/>
      <w:marBottom w:val="0"/>
      <w:divBdr>
        <w:top w:val="none" w:sz="0" w:space="0" w:color="auto"/>
        <w:left w:val="none" w:sz="0" w:space="0" w:color="auto"/>
        <w:bottom w:val="none" w:sz="0" w:space="0" w:color="auto"/>
        <w:right w:val="none" w:sz="0" w:space="0" w:color="auto"/>
      </w:divBdr>
      <w:divsChild>
        <w:div w:id="1733890230">
          <w:marLeft w:val="0"/>
          <w:marRight w:val="0"/>
          <w:marTop w:val="0"/>
          <w:marBottom w:val="0"/>
          <w:divBdr>
            <w:top w:val="none" w:sz="0" w:space="0" w:color="auto"/>
            <w:left w:val="none" w:sz="0" w:space="0" w:color="auto"/>
            <w:bottom w:val="none" w:sz="0" w:space="0" w:color="auto"/>
            <w:right w:val="none" w:sz="0" w:space="0" w:color="auto"/>
          </w:divBdr>
        </w:div>
        <w:div w:id="835654809">
          <w:marLeft w:val="0"/>
          <w:marRight w:val="0"/>
          <w:marTop w:val="0"/>
          <w:marBottom w:val="0"/>
          <w:divBdr>
            <w:top w:val="none" w:sz="0" w:space="0" w:color="auto"/>
            <w:left w:val="none" w:sz="0" w:space="0" w:color="auto"/>
            <w:bottom w:val="none" w:sz="0" w:space="0" w:color="auto"/>
            <w:right w:val="none" w:sz="0" w:space="0" w:color="auto"/>
          </w:divBdr>
        </w:div>
        <w:div w:id="1143691850">
          <w:marLeft w:val="0"/>
          <w:marRight w:val="0"/>
          <w:marTop w:val="0"/>
          <w:marBottom w:val="0"/>
          <w:divBdr>
            <w:top w:val="none" w:sz="0" w:space="0" w:color="auto"/>
            <w:left w:val="none" w:sz="0" w:space="0" w:color="auto"/>
            <w:bottom w:val="none" w:sz="0" w:space="0" w:color="auto"/>
            <w:right w:val="none" w:sz="0" w:space="0" w:color="auto"/>
          </w:divBdr>
        </w:div>
        <w:div w:id="1961104871">
          <w:marLeft w:val="0"/>
          <w:marRight w:val="0"/>
          <w:marTop w:val="0"/>
          <w:marBottom w:val="0"/>
          <w:divBdr>
            <w:top w:val="none" w:sz="0" w:space="0" w:color="auto"/>
            <w:left w:val="none" w:sz="0" w:space="0" w:color="auto"/>
            <w:bottom w:val="none" w:sz="0" w:space="0" w:color="auto"/>
            <w:right w:val="none" w:sz="0" w:space="0" w:color="auto"/>
          </w:divBdr>
        </w:div>
        <w:div w:id="1243300305">
          <w:marLeft w:val="0"/>
          <w:marRight w:val="0"/>
          <w:marTop w:val="0"/>
          <w:marBottom w:val="0"/>
          <w:divBdr>
            <w:top w:val="none" w:sz="0" w:space="0" w:color="auto"/>
            <w:left w:val="none" w:sz="0" w:space="0" w:color="auto"/>
            <w:bottom w:val="none" w:sz="0" w:space="0" w:color="auto"/>
            <w:right w:val="none" w:sz="0" w:space="0" w:color="auto"/>
          </w:divBdr>
        </w:div>
      </w:divsChild>
    </w:div>
    <w:div w:id="448162347">
      <w:bodyDiv w:val="1"/>
      <w:marLeft w:val="0"/>
      <w:marRight w:val="0"/>
      <w:marTop w:val="0"/>
      <w:marBottom w:val="0"/>
      <w:divBdr>
        <w:top w:val="none" w:sz="0" w:space="0" w:color="auto"/>
        <w:left w:val="none" w:sz="0" w:space="0" w:color="auto"/>
        <w:bottom w:val="none" w:sz="0" w:space="0" w:color="auto"/>
        <w:right w:val="none" w:sz="0" w:space="0" w:color="auto"/>
      </w:divBdr>
    </w:div>
    <w:div w:id="543754433">
      <w:bodyDiv w:val="1"/>
      <w:marLeft w:val="0"/>
      <w:marRight w:val="0"/>
      <w:marTop w:val="0"/>
      <w:marBottom w:val="0"/>
      <w:divBdr>
        <w:top w:val="none" w:sz="0" w:space="0" w:color="auto"/>
        <w:left w:val="none" w:sz="0" w:space="0" w:color="auto"/>
        <w:bottom w:val="none" w:sz="0" w:space="0" w:color="auto"/>
        <w:right w:val="none" w:sz="0" w:space="0" w:color="auto"/>
      </w:divBdr>
    </w:div>
    <w:div w:id="574780243">
      <w:bodyDiv w:val="1"/>
      <w:marLeft w:val="0"/>
      <w:marRight w:val="0"/>
      <w:marTop w:val="0"/>
      <w:marBottom w:val="0"/>
      <w:divBdr>
        <w:top w:val="none" w:sz="0" w:space="0" w:color="auto"/>
        <w:left w:val="none" w:sz="0" w:space="0" w:color="auto"/>
        <w:bottom w:val="none" w:sz="0" w:space="0" w:color="auto"/>
        <w:right w:val="none" w:sz="0" w:space="0" w:color="auto"/>
      </w:divBdr>
    </w:div>
    <w:div w:id="622881161">
      <w:bodyDiv w:val="1"/>
      <w:marLeft w:val="0"/>
      <w:marRight w:val="0"/>
      <w:marTop w:val="0"/>
      <w:marBottom w:val="0"/>
      <w:divBdr>
        <w:top w:val="none" w:sz="0" w:space="0" w:color="auto"/>
        <w:left w:val="none" w:sz="0" w:space="0" w:color="auto"/>
        <w:bottom w:val="none" w:sz="0" w:space="0" w:color="auto"/>
        <w:right w:val="none" w:sz="0" w:space="0" w:color="auto"/>
      </w:divBdr>
      <w:divsChild>
        <w:div w:id="1699576898">
          <w:marLeft w:val="0"/>
          <w:marRight w:val="0"/>
          <w:marTop w:val="0"/>
          <w:marBottom w:val="0"/>
          <w:divBdr>
            <w:top w:val="none" w:sz="0" w:space="0" w:color="auto"/>
            <w:left w:val="none" w:sz="0" w:space="0" w:color="auto"/>
            <w:bottom w:val="none" w:sz="0" w:space="0" w:color="auto"/>
            <w:right w:val="none" w:sz="0" w:space="0" w:color="auto"/>
          </w:divBdr>
        </w:div>
        <w:div w:id="623267079">
          <w:marLeft w:val="0"/>
          <w:marRight w:val="0"/>
          <w:marTop w:val="0"/>
          <w:marBottom w:val="0"/>
          <w:divBdr>
            <w:top w:val="none" w:sz="0" w:space="0" w:color="auto"/>
            <w:left w:val="none" w:sz="0" w:space="0" w:color="auto"/>
            <w:bottom w:val="none" w:sz="0" w:space="0" w:color="auto"/>
            <w:right w:val="none" w:sz="0" w:space="0" w:color="auto"/>
          </w:divBdr>
        </w:div>
        <w:div w:id="434326887">
          <w:marLeft w:val="0"/>
          <w:marRight w:val="0"/>
          <w:marTop w:val="0"/>
          <w:marBottom w:val="0"/>
          <w:divBdr>
            <w:top w:val="none" w:sz="0" w:space="0" w:color="auto"/>
            <w:left w:val="none" w:sz="0" w:space="0" w:color="auto"/>
            <w:bottom w:val="none" w:sz="0" w:space="0" w:color="auto"/>
            <w:right w:val="none" w:sz="0" w:space="0" w:color="auto"/>
          </w:divBdr>
        </w:div>
        <w:div w:id="156113738">
          <w:marLeft w:val="0"/>
          <w:marRight w:val="0"/>
          <w:marTop w:val="0"/>
          <w:marBottom w:val="0"/>
          <w:divBdr>
            <w:top w:val="none" w:sz="0" w:space="0" w:color="auto"/>
            <w:left w:val="none" w:sz="0" w:space="0" w:color="auto"/>
            <w:bottom w:val="none" w:sz="0" w:space="0" w:color="auto"/>
            <w:right w:val="none" w:sz="0" w:space="0" w:color="auto"/>
          </w:divBdr>
        </w:div>
        <w:div w:id="1751465445">
          <w:marLeft w:val="0"/>
          <w:marRight w:val="0"/>
          <w:marTop w:val="0"/>
          <w:marBottom w:val="0"/>
          <w:divBdr>
            <w:top w:val="none" w:sz="0" w:space="0" w:color="auto"/>
            <w:left w:val="none" w:sz="0" w:space="0" w:color="auto"/>
            <w:bottom w:val="none" w:sz="0" w:space="0" w:color="auto"/>
            <w:right w:val="none" w:sz="0" w:space="0" w:color="auto"/>
          </w:divBdr>
        </w:div>
      </w:divsChild>
    </w:div>
    <w:div w:id="627470677">
      <w:bodyDiv w:val="1"/>
      <w:marLeft w:val="0"/>
      <w:marRight w:val="0"/>
      <w:marTop w:val="0"/>
      <w:marBottom w:val="0"/>
      <w:divBdr>
        <w:top w:val="none" w:sz="0" w:space="0" w:color="auto"/>
        <w:left w:val="none" w:sz="0" w:space="0" w:color="auto"/>
        <w:bottom w:val="none" w:sz="0" w:space="0" w:color="auto"/>
        <w:right w:val="none" w:sz="0" w:space="0" w:color="auto"/>
      </w:divBdr>
    </w:div>
    <w:div w:id="869728376">
      <w:bodyDiv w:val="1"/>
      <w:marLeft w:val="0"/>
      <w:marRight w:val="0"/>
      <w:marTop w:val="0"/>
      <w:marBottom w:val="0"/>
      <w:divBdr>
        <w:top w:val="none" w:sz="0" w:space="0" w:color="auto"/>
        <w:left w:val="none" w:sz="0" w:space="0" w:color="auto"/>
        <w:bottom w:val="none" w:sz="0" w:space="0" w:color="auto"/>
        <w:right w:val="none" w:sz="0" w:space="0" w:color="auto"/>
      </w:divBdr>
    </w:div>
    <w:div w:id="880019189">
      <w:bodyDiv w:val="1"/>
      <w:marLeft w:val="0"/>
      <w:marRight w:val="0"/>
      <w:marTop w:val="0"/>
      <w:marBottom w:val="0"/>
      <w:divBdr>
        <w:top w:val="none" w:sz="0" w:space="0" w:color="auto"/>
        <w:left w:val="none" w:sz="0" w:space="0" w:color="auto"/>
        <w:bottom w:val="none" w:sz="0" w:space="0" w:color="auto"/>
        <w:right w:val="none" w:sz="0" w:space="0" w:color="auto"/>
      </w:divBdr>
    </w:div>
    <w:div w:id="1039088700">
      <w:bodyDiv w:val="1"/>
      <w:marLeft w:val="0"/>
      <w:marRight w:val="0"/>
      <w:marTop w:val="0"/>
      <w:marBottom w:val="0"/>
      <w:divBdr>
        <w:top w:val="none" w:sz="0" w:space="0" w:color="auto"/>
        <w:left w:val="none" w:sz="0" w:space="0" w:color="auto"/>
        <w:bottom w:val="none" w:sz="0" w:space="0" w:color="auto"/>
        <w:right w:val="none" w:sz="0" w:space="0" w:color="auto"/>
      </w:divBdr>
    </w:div>
    <w:div w:id="1091779171">
      <w:bodyDiv w:val="1"/>
      <w:marLeft w:val="0"/>
      <w:marRight w:val="0"/>
      <w:marTop w:val="0"/>
      <w:marBottom w:val="0"/>
      <w:divBdr>
        <w:top w:val="none" w:sz="0" w:space="0" w:color="auto"/>
        <w:left w:val="none" w:sz="0" w:space="0" w:color="auto"/>
        <w:bottom w:val="none" w:sz="0" w:space="0" w:color="auto"/>
        <w:right w:val="none" w:sz="0" w:space="0" w:color="auto"/>
      </w:divBdr>
    </w:div>
    <w:div w:id="1113327390">
      <w:bodyDiv w:val="1"/>
      <w:marLeft w:val="0"/>
      <w:marRight w:val="0"/>
      <w:marTop w:val="0"/>
      <w:marBottom w:val="0"/>
      <w:divBdr>
        <w:top w:val="none" w:sz="0" w:space="0" w:color="auto"/>
        <w:left w:val="none" w:sz="0" w:space="0" w:color="auto"/>
        <w:bottom w:val="none" w:sz="0" w:space="0" w:color="auto"/>
        <w:right w:val="none" w:sz="0" w:space="0" w:color="auto"/>
      </w:divBdr>
    </w:div>
    <w:div w:id="1134952888">
      <w:bodyDiv w:val="1"/>
      <w:marLeft w:val="0"/>
      <w:marRight w:val="0"/>
      <w:marTop w:val="0"/>
      <w:marBottom w:val="0"/>
      <w:divBdr>
        <w:top w:val="none" w:sz="0" w:space="0" w:color="auto"/>
        <w:left w:val="none" w:sz="0" w:space="0" w:color="auto"/>
        <w:bottom w:val="none" w:sz="0" w:space="0" w:color="auto"/>
        <w:right w:val="none" w:sz="0" w:space="0" w:color="auto"/>
      </w:divBdr>
    </w:div>
    <w:div w:id="1143699433">
      <w:bodyDiv w:val="1"/>
      <w:marLeft w:val="0"/>
      <w:marRight w:val="0"/>
      <w:marTop w:val="0"/>
      <w:marBottom w:val="0"/>
      <w:divBdr>
        <w:top w:val="none" w:sz="0" w:space="0" w:color="auto"/>
        <w:left w:val="none" w:sz="0" w:space="0" w:color="auto"/>
        <w:bottom w:val="none" w:sz="0" w:space="0" w:color="auto"/>
        <w:right w:val="none" w:sz="0" w:space="0" w:color="auto"/>
      </w:divBdr>
    </w:div>
    <w:div w:id="1145513136">
      <w:bodyDiv w:val="1"/>
      <w:marLeft w:val="0"/>
      <w:marRight w:val="0"/>
      <w:marTop w:val="0"/>
      <w:marBottom w:val="0"/>
      <w:divBdr>
        <w:top w:val="none" w:sz="0" w:space="0" w:color="auto"/>
        <w:left w:val="none" w:sz="0" w:space="0" w:color="auto"/>
        <w:bottom w:val="none" w:sz="0" w:space="0" w:color="auto"/>
        <w:right w:val="none" w:sz="0" w:space="0" w:color="auto"/>
      </w:divBdr>
    </w:div>
    <w:div w:id="1206521120">
      <w:bodyDiv w:val="1"/>
      <w:marLeft w:val="0"/>
      <w:marRight w:val="0"/>
      <w:marTop w:val="0"/>
      <w:marBottom w:val="0"/>
      <w:divBdr>
        <w:top w:val="none" w:sz="0" w:space="0" w:color="auto"/>
        <w:left w:val="none" w:sz="0" w:space="0" w:color="auto"/>
        <w:bottom w:val="none" w:sz="0" w:space="0" w:color="auto"/>
        <w:right w:val="none" w:sz="0" w:space="0" w:color="auto"/>
      </w:divBdr>
    </w:div>
    <w:div w:id="1265192297">
      <w:bodyDiv w:val="1"/>
      <w:marLeft w:val="0"/>
      <w:marRight w:val="0"/>
      <w:marTop w:val="0"/>
      <w:marBottom w:val="0"/>
      <w:divBdr>
        <w:top w:val="none" w:sz="0" w:space="0" w:color="auto"/>
        <w:left w:val="none" w:sz="0" w:space="0" w:color="auto"/>
        <w:bottom w:val="none" w:sz="0" w:space="0" w:color="auto"/>
        <w:right w:val="none" w:sz="0" w:space="0" w:color="auto"/>
      </w:divBdr>
    </w:div>
    <w:div w:id="1312784381">
      <w:bodyDiv w:val="1"/>
      <w:marLeft w:val="0"/>
      <w:marRight w:val="0"/>
      <w:marTop w:val="0"/>
      <w:marBottom w:val="0"/>
      <w:divBdr>
        <w:top w:val="none" w:sz="0" w:space="0" w:color="auto"/>
        <w:left w:val="none" w:sz="0" w:space="0" w:color="auto"/>
        <w:bottom w:val="none" w:sz="0" w:space="0" w:color="auto"/>
        <w:right w:val="none" w:sz="0" w:space="0" w:color="auto"/>
      </w:divBdr>
    </w:div>
    <w:div w:id="1345327878">
      <w:bodyDiv w:val="1"/>
      <w:marLeft w:val="0"/>
      <w:marRight w:val="0"/>
      <w:marTop w:val="0"/>
      <w:marBottom w:val="0"/>
      <w:divBdr>
        <w:top w:val="none" w:sz="0" w:space="0" w:color="auto"/>
        <w:left w:val="none" w:sz="0" w:space="0" w:color="auto"/>
        <w:bottom w:val="none" w:sz="0" w:space="0" w:color="auto"/>
        <w:right w:val="none" w:sz="0" w:space="0" w:color="auto"/>
      </w:divBdr>
    </w:div>
    <w:div w:id="1464733638">
      <w:bodyDiv w:val="1"/>
      <w:marLeft w:val="0"/>
      <w:marRight w:val="0"/>
      <w:marTop w:val="0"/>
      <w:marBottom w:val="0"/>
      <w:divBdr>
        <w:top w:val="none" w:sz="0" w:space="0" w:color="auto"/>
        <w:left w:val="none" w:sz="0" w:space="0" w:color="auto"/>
        <w:bottom w:val="none" w:sz="0" w:space="0" w:color="auto"/>
        <w:right w:val="none" w:sz="0" w:space="0" w:color="auto"/>
      </w:divBdr>
    </w:div>
    <w:div w:id="1520004698">
      <w:bodyDiv w:val="1"/>
      <w:marLeft w:val="0"/>
      <w:marRight w:val="0"/>
      <w:marTop w:val="0"/>
      <w:marBottom w:val="0"/>
      <w:divBdr>
        <w:top w:val="none" w:sz="0" w:space="0" w:color="auto"/>
        <w:left w:val="none" w:sz="0" w:space="0" w:color="auto"/>
        <w:bottom w:val="none" w:sz="0" w:space="0" w:color="auto"/>
        <w:right w:val="none" w:sz="0" w:space="0" w:color="auto"/>
      </w:divBdr>
    </w:div>
    <w:div w:id="1520195768">
      <w:bodyDiv w:val="1"/>
      <w:marLeft w:val="0"/>
      <w:marRight w:val="0"/>
      <w:marTop w:val="0"/>
      <w:marBottom w:val="0"/>
      <w:divBdr>
        <w:top w:val="none" w:sz="0" w:space="0" w:color="auto"/>
        <w:left w:val="none" w:sz="0" w:space="0" w:color="auto"/>
        <w:bottom w:val="none" w:sz="0" w:space="0" w:color="auto"/>
        <w:right w:val="none" w:sz="0" w:space="0" w:color="auto"/>
      </w:divBdr>
    </w:div>
    <w:div w:id="1545097775">
      <w:bodyDiv w:val="1"/>
      <w:marLeft w:val="0"/>
      <w:marRight w:val="0"/>
      <w:marTop w:val="0"/>
      <w:marBottom w:val="0"/>
      <w:divBdr>
        <w:top w:val="none" w:sz="0" w:space="0" w:color="auto"/>
        <w:left w:val="none" w:sz="0" w:space="0" w:color="auto"/>
        <w:bottom w:val="none" w:sz="0" w:space="0" w:color="auto"/>
        <w:right w:val="none" w:sz="0" w:space="0" w:color="auto"/>
      </w:divBdr>
    </w:div>
    <w:div w:id="1547066984">
      <w:bodyDiv w:val="1"/>
      <w:marLeft w:val="0"/>
      <w:marRight w:val="0"/>
      <w:marTop w:val="0"/>
      <w:marBottom w:val="0"/>
      <w:divBdr>
        <w:top w:val="none" w:sz="0" w:space="0" w:color="auto"/>
        <w:left w:val="none" w:sz="0" w:space="0" w:color="auto"/>
        <w:bottom w:val="none" w:sz="0" w:space="0" w:color="auto"/>
        <w:right w:val="none" w:sz="0" w:space="0" w:color="auto"/>
      </w:divBdr>
    </w:div>
    <w:div w:id="1561401747">
      <w:bodyDiv w:val="1"/>
      <w:marLeft w:val="0"/>
      <w:marRight w:val="0"/>
      <w:marTop w:val="0"/>
      <w:marBottom w:val="0"/>
      <w:divBdr>
        <w:top w:val="none" w:sz="0" w:space="0" w:color="auto"/>
        <w:left w:val="none" w:sz="0" w:space="0" w:color="auto"/>
        <w:bottom w:val="none" w:sz="0" w:space="0" w:color="auto"/>
        <w:right w:val="none" w:sz="0" w:space="0" w:color="auto"/>
      </w:divBdr>
    </w:div>
    <w:div w:id="1576696100">
      <w:bodyDiv w:val="1"/>
      <w:marLeft w:val="0"/>
      <w:marRight w:val="0"/>
      <w:marTop w:val="0"/>
      <w:marBottom w:val="0"/>
      <w:divBdr>
        <w:top w:val="none" w:sz="0" w:space="0" w:color="auto"/>
        <w:left w:val="none" w:sz="0" w:space="0" w:color="auto"/>
        <w:bottom w:val="none" w:sz="0" w:space="0" w:color="auto"/>
        <w:right w:val="none" w:sz="0" w:space="0" w:color="auto"/>
      </w:divBdr>
    </w:div>
    <w:div w:id="1648703107">
      <w:bodyDiv w:val="1"/>
      <w:marLeft w:val="0"/>
      <w:marRight w:val="0"/>
      <w:marTop w:val="0"/>
      <w:marBottom w:val="0"/>
      <w:divBdr>
        <w:top w:val="none" w:sz="0" w:space="0" w:color="auto"/>
        <w:left w:val="none" w:sz="0" w:space="0" w:color="auto"/>
        <w:bottom w:val="none" w:sz="0" w:space="0" w:color="auto"/>
        <w:right w:val="none" w:sz="0" w:space="0" w:color="auto"/>
      </w:divBdr>
    </w:div>
    <w:div w:id="1651784123">
      <w:bodyDiv w:val="1"/>
      <w:marLeft w:val="0"/>
      <w:marRight w:val="0"/>
      <w:marTop w:val="0"/>
      <w:marBottom w:val="0"/>
      <w:divBdr>
        <w:top w:val="none" w:sz="0" w:space="0" w:color="auto"/>
        <w:left w:val="none" w:sz="0" w:space="0" w:color="auto"/>
        <w:bottom w:val="none" w:sz="0" w:space="0" w:color="auto"/>
        <w:right w:val="none" w:sz="0" w:space="0" w:color="auto"/>
      </w:divBdr>
    </w:div>
    <w:div w:id="1689330914">
      <w:bodyDiv w:val="1"/>
      <w:marLeft w:val="0"/>
      <w:marRight w:val="0"/>
      <w:marTop w:val="0"/>
      <w:marBottom w:val="0"/>
      <w:divBdr>
        <w:top w:val="none" w:sz="0" w:space="0" w:color="auto"/>
        <w:left w:val="none" w:sz="0" w:space="0" w:color="auto"/>
        <w:bottom w:val="none" w:sz="0" w:space="0" w:color="auto"/>
        <w:right w:val="none" w:sz="0" w:space="0" w:color="auto"/>
      </w:divBdr>
    </w:div>
    <w:div w:id="1755860858">
      <w:bodyDiv w:val="1"/>
      <w:marLeft w:val="0"/>
      <w:marRight w:val="0"/>
      <w:marTop w:val="0"/>
      <w:marBottom w:val="0"/>
      <w:divBdr>
        <w:top w:val="none" w:sz="0" w:space="0" w:color="auto"/>
        <w:left w:val="none" w:sz="0" w:space="0" w:color="auto"/>
        <w:bottom w:val="none" w:sz="0" w:space="0" w:color="auto"/>
        <w:right w:val="none" w:sz="0" w:space="0" w:color="auto"/>
      </w:divBdr>
    </w:div>
    <w:div w:id="1880506101">
      <w:bodyDiv w:val="1"/>
      <w:marLeft w:val="0"/>
      <w:marRight w:val="0"/>
      <w:marTop w:val="0"/>
      <w:marBottom w:val="0"/>
      <w:divBdr>
        <w:top w:val="none" w:sz="0" w:space="0" w:color="auto"/>
        <w:left w:val="none" w:sz="0" w:space="0" w:color="auto"/>
        <w:bottom w:val="none" w:sz="0" w:space="0" w:color="auto"/>
        <w:right w:val="none" w:sz="0" w:space="0" w:color="auto"/>
      </w:divBdr>
    </w:div>
    <w:div w:id="1880972722">
      <w:bodyDiv w:val="1"/>
      <w:marLeft w:val="0"/>
      <w:marRight w:val="0"/>
      <w:marTop w:val="0"/>
      <w:marBottom w:val="0"/>
      <w:divBdr>
        <w:top w:val="none" w:sz="0" w:space="0" w:color="auto"/>
        <w:left w:val="none" w:sz="0" w:space="0" w:color="auto"/>
        <w:bottom w:val="none" w:sz="0" w:space="0" w:color="auto"/>
        <w:right w:val="none" w:sz="0" w:space="0" w:color="auto"/>
      </w:divBdr>
    </w:div>
    <w:div w:id="2037002219">
      <w:bodyDiv w:val="1"/>
      <w:marLeft w:val="0"/>
      <w:marRight w:val="0"/>
      <w:marTop w:val="0"/>
      <w:marBottom w:val="0"/>
      <w:divBdr>
        <w:top w:val="none" w:sz="0" w:space="0" w:color="auto"/>
        <w:left w:val="none" w:sz="0" w:space="0" w:color="auto"/>
        <w:bottom w:val="none" w:sz="0" w:space="0" w:color="auto"/>
        <w:right w:val="none" w:sz="0" w:space="0" w:color="auto"/>
      </w:divBdr>
    </w:div>
    <w:div w:id="2057579229">
      <w:bodyDiv w:val="1"/>
      <w:marLeft w:val="0"/>
      <w:marRight w:val="0"/>
      <w:marTop w:val="0"/>
      <w:marBottom w:val="0"/>
      <w:divBdr>
        <w:top w:val="none" w:sz="0" w:space="0" w:color="auto"/>
        <w:left w:val="none" w:sz="0" w:space="0" w:color="auto"/>
        <w:bottom w:val="none" w:sz="0" w:space="0" w:color="auto"/>
        <w:right w:val="none" w:sz="0" w:space="0" w:color="auto"/>
      </w:divBdr>
    </w:div>
    <w:div w:id="2070375547">
      <w:bodyDiv w:val="1"/>
      <w:marLeft w:val="0"/>
      <w:marRight w:val="0"/>
      <w:marTop w:val="0"/>
      <w:marBottom w:val="0"/>
      <w:divBdr>
        <w:top w:val="none" w:sz="0" w:space="0" w:color="auto"/>
        <w:left w:val="none" w:sz="0" w:space="0" w:color="auto"/>
        <w:bottom w:val="none" w:sz="0" w:space="0" w:color="auto"/>
        <w:right w:val="none" w:sz="0" w:space="0" w:color="auto"/>
      </w:divBdr>
    </w:div>
    <w:div w:id="2138984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_rels/footer1.xml.rels><?xml version="1.0" encoding="UTF-8" standalone="yes"?>
<Relationships xmlns="http://schemas.openxmlformats.org/package/2006/relationships"><Relationship Id="rId1" Type="http://schemas.openxmlformats.org/officeDocument/2006/relationships/hyperlink" Target="http://www.ufvjm.edu.br"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FB7186-B260-4DA7-8961-E92DAE8FE8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2</Pages>
  <Words>794</Words>
  <Characters>4290</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lpstr>
    </vt:vector>
  </TitlesOfParts>
  <Company>UFVJM</Company>
  <LinksUpToDate>false</LinksUpToDate>
  <CharactersWithSpaces>5074</CharactersWithSpaces>
  <SharedDoc>false</SharedDoc>
  <HLinks>
    <vt:vector size="6" baseType="variant">
      <vt:variant>
        <vt:i4>1572938</vt:i4>
      </vt:variant>
      <vt:variant>
        <vt:i4>0</vt:i4>
      </vt:variant>
      <vt:variant>
        <vt:i4>0</vt:i4>
      </vt:variant>
      <vt:variant>
        <vt:i4>5</vt:i4>
      </vt:variant>
      <vt:variant>
        <vt:lpwstr>http://www.ufvjm.edu.br/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UFVJM</dc:creator>
  <cp:keywords/>
  <dc:description/>
  <cp:lastModifiedBy> </cp:lastModifiedBy>
  <cp:revision>6</cp:revision>
  <cp:lastPrinted>2011-01-10T19:30:00Z</cp:lastPrinted>
  <dcterms:created xsi:type="dcterms:W3CDTF">2011-08-16T19:26:00Z</dcterms:created>
  <dcterms:modified xsi:type="dcterms:W3CDTF">2011-08-16T20:19:00Z</dcterms:modified>
</cp:coreProperties>
</file>