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Ind w:w="-34" w:type="dxa"/>
        <w:tblLayout w:type="fixed"/>
        <w:tblLook w:val="01E0"/>
      </w:tblPr>
      <w:tblGrid>
        <w:gridCol w:w="1702"/>
        <w:gridCol w:w="6378"/>
        <w:gridCol w:w="1809"/>
      </w:tblGrid>
      <w:tr w:rsidR="0035272C" w:rsidTr="0035272C">
        <w:tc>
          <w:tcPr>
            <w:tcW w:w="1702" w:type="dxa"/>
            <w:vAlign w:val="center"/>
          </w:tcPr>
          <w:p w:rsidR="0035272C" w:rsidRDefault="0035272C" w:rsidP="0034178D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5500" cy="863600"/>
                  <wp:effectExtent l="19050" t="0" r="0" b="0"/>
                  <wp:docPr id="23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8" w:type="dxa"/>
            <w:vAlign w:val="center"/>
          </w:tcPr>
          <w:p w:rsidR="0035272C" w:rsidRPr="00F11505" w:rsidRDefault="0035272C" w:rsidP="0034178D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1505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35272C" w:rsidRPr="00F11505" w:rsidRDefault="0035272C" w:rsidP="0034178D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1505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35272C" w:rsidRPr="00204F7E" w:rsidRDefault="0035272C" w:rsidP="0034178D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04F7E">
              <w:rPr>
                <w:rFonts w:ascii="Arial" w:hAnsi="Arial" w:cs="Arial"/>
                <w:b/>
                <w:sz w:val="16"/>
                <w:szCs w:val="16"/>
              </w:rPr>
              <w:t>CONSELHO DE E</w:t>
            </w:r>
            <w:r>
              <w:rPr>
                <w:rFonts w:ascii="Arial" w:hAnsi="Arial" w:cs="Arial"/>
                <w:b/>
                <w:sz w:val="16"/>
                <w:szCs w:val="16"/>
              </w:rPr>
              <w:t>NSINO, PESQUISA E EXTENSÃO - CON</w:t>
            </w:r>
            <w:r w:rsidRPr="00204F7E">
              <w:rPr>
                <w:rFonts w:ascii="Arial" w:hAnsi="Arial" w:cs="Arial"/>
                <w:b/>
                <w:sz w:val="16"/>
                <w:szCs w:val="16"/>
              </w:rPr>
              <w:t>SEPE</w:t>
            </w:r>
          </w:p>
          <w:p w:rsidR="0035272C" w:rsidRPr="00F11505" w:rsidRDefault="0035272C" w:rsidP="0034178D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09" w:type="dxa"/>
            <w:vAlign w:val="center"/>
          </w:tcPr>
          <w:p w:rsidR="0035272C" w:rsidRDefault="0035272C" w:rsidP="0034178D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77900" cy="749300"/>
                  <wp:effectExtent l="19050" t="0" r="0" b="0"/>
                  <wp:docPr id="24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1DF2" w:rsidRPr="00411462" w:rsidTr="0035272C">
        <w:tc>
          <w:tcPr>
            <w:tcW w:w="1702" w:type="dxa"/>
            <w:vAlign w:val="center"/>
          </w:tcPr>
          <w:p w:rsidR="006F1DF2" w:rsidRPr="00411462" w:rsidRDefault="0035272C" w:rsidP="00F11505">
            <w:pPr>
              <w:pStyle w:val="Cabealh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378" w:type="dxa"/>
            <w:vAlign w:val="center"/>
          </w:tcPr>
          <w:p w:rsidR="006F1DF2" w:rsidRPr="00411462" w:rsidRDefault="006F1DF2" w:rsidP="00F11505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09" w:type="dxa"/>
            <w:vAlign w:val="center"/>
          </w:tcPr>
          <w:p w:rsidR="006F1DF2" w:rsidRPr="00411462" w:rsidRDefault="006F1DF2" w:rsidP="00F11505">
            <w:pPr>
              <w:pStyle w:val="Cabealho"/>
              <w:jc w:val="center"/>
              <w:rPr>
                <w:sz w:val="24"/>
                <w:szCs w:val="24"/>
              </w:rPr>
            </w:pPr>
          </w:p>
        </w:tc>
      </w:tr>
    </w:tbl>
    <w:p w:rsidR="00FF3451" w:rsidRPr="0035272C" w:rsidRDefault="00FF3451" w:rsidP="00FF3451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72C">
        <w:rPr>
          <w:rFonts w:ascii="Times New Roman" w:hAnsi="Times New Roman" w:cs="Times New Roman"/>
          <w:b/>
          <w:sz w:val="28"/>
          <w:szCs w:val="28"/>
        </w:rPr>
        <w:t xml:space="preserve">RESOLUÇÃO Nº.  </w:t>
      </w:r>
      <w:r>
        <w:rPr>
          <w:rFonts w:ascii="Times New Roman" w:hAnsi="Times New Roman" w:cs="Times New Roman"/>
          <w:b/>
          <w:sz w:val="28"/>
          <w:szCs w:val="28"/>
        </w:rPr>
        <w:t>19</w:t>
      </w:r>
      <w:r w:rsidRPr="0035272C">
        <w:rPr>
          <w:rFonts w:ascii="Times New Roman" w:hAnsi="Times New Roman" w:cs="Times New Roman"/>
          <w:b/>
          <w:sz w:val="28"/>
          <w:szCs w:val="28"/>
        </w:rPr>
        <w:t xml:space="preserve"> - CONSEPE, DE </w:t>
      </w:r>
      <w:r>
        <w:rPr>
          <w:rFonts w:ascii="Times New Roman" w:hAnsi="Times New Roman" w:cs="Times New Roman"/>
          <w:b/>
          <w:sz w:val="28"/>
          <w:szCs w:val="28"/>
        </w:rPr>
        <w:t>17 DE NOVEMBRO</w:t>
      </w:r>
      <w:r w:rsidRPr="0035272C">
        <w:rPr>
          <w:rFonts w:ascii="Times New Roman" w:hAnsi="Times New Roman" w:cs="Times New Roman"/>
          <w:b/>
          <w:sz w:val="28"/>
          <w:szCs w:val="28"/>
        </w:rPr>
        <w:t xml:space="preserve"> DE 2011.</w:t>
      </w:r>
    </w:p>
    <w:p w:rsidR="00FF3451" w:rsidRPr="00411462" w:rsidRDefault="00FF3451" w:rsidP="00FF3451">
      <w:pPr>
        <w:ind w:firstLine="2124"/>
        <w:jc w:val="both"/>
        <w:rPr>
          <w:sz w:val="24"/>
          <w:szCs w:val="24"/>
        </w:rPr>
      </w:pPr>
    </w:p>
    <w:p w:rsidR="00FF3451" w:rsidRPr="00372F0E" w:rsidRDefault="00FF3451" w:rsidP="00FF3451">
      <w:pPr>
        <w:ind w:left="5664"/>
        <w:jc w:val="both"/>
        <w:rPr>
          <w:sz w:val="24"/>
        </w:rPr>
      </w:pPr>
      <w:r>
        <w:rPr>
          <w:sz w:val="24"/>
          <w:szCs w:val="24"/>
        </w:rPr>
        <w:t>Aprova o d</w:t>
      </w:r>
      <w:r w:rsidRPr="00372F0E">
        <w:rPr>
          <w:sz w:val="24"/>
        </w:rPr>
        <w:t>esmembramento do Curso de Turismo do B</w:t>
      </w:r>
      <w:r>
        <w:rPr>
          <w:sz w:val="24"/>
        </w:rPr>
        <w:t xml:space="preserve">acharelado em Humanidades- </w:t>
      </w:r>
      <w:proofErr w:type="spellStart"/>
      <w:proofErr w:type="gramStart"/>
      <w:r>
        <w:rPr>
          <w:sz w:val="24"/>
        </w:rPr>
        <w:t>BHu</w:t>
      </w:r>
      <w:proofErr w:type="spellEnd"/>
      <w:proofErr w:type="gramEnd"/>
      <w:r w:rsidRPr="00372F0E">
        <w:rPr>
          <w:sz w:val="24"/>
        </w:rPr>
        <w:t xml:space="preserve"> </w:t>
      </w:r>
      <w:r>
        <w:rPr>
          <w:sz w:val="24"/>
        </w:rPr>
        <w:t xml:space="preserve">com entrada direta de estudantes para o </w:t>
      </w:r>
      <w:r w:rsidRPr="00372F0E">
        <w:rPr>
          <w:sz w:val="24"/>
        </w:rPr>
        <w:t xml:space="preserve">Curso de Turismo, </w:t>
      </w:r>
      <w:r>
        <w:rPr>
          <w:sz w:val="24"/>
        </w:rPr>
        <w:t xml:space="preserve">a partir do primeiro semestre de </w:t>
      </w:r>
      <w:r w:rsidRPr="00372F0E">
        <w:rPr>
          <w:sz w:val="24"/>
        </w:rPr>
        <w:t>2012</w:t>
      </w:r>
      <w:r w:rsidRPr="00372F0E">
        <w:rPr>
          <w:sz w:val="24"/>
          <w:szCs w:val="24"/>
        </w:rPr>
        <w:t xml:space="preserve">, aprovado </w:t>
      </w:r>
      <w:r w:rsidRPr="00372F0E">
        <w:rPr>
          <w:i/>
          <w:sz w:val="24"/>
          <w:szCs w:val="24"/>
        </w:rPr>
        <w:t>ad referendum</w:t>
      </w:r>
      <w:r w:rsidRPr="00372F0E">
        <w:rPr>
          <w:sz w:val="24"/>
          <w:szCs w:val="24"/>
        </w:rPr>
        <w:t xml:space="preserve"> do CONSEPE em 27/10/2011.</w:t>
      </w:r>
    </w:p>
    <w:p w:rsidR="00FF3451" w:rsidRPr="00894917" w:rsidRDefault="00FF3451" w:rsidP="00FF3451">
      <w:pPr>
        <w:jc w:val="both"/>
        <w:rPr>
          <w:sz w:val="24"/>
          <w:szCs w:val="24"/>
        </w:rPr>
      </w:pPr>
    </w:p>
    <w:p w:rsidR="00FF3451" w:rsidRPr="00083E1F" w:rsidRDefault="00FF3451" w:rsidP="00FF3451">
      <w:pPr>
        <w:ind w:firstLine="708"/>
        <w:jc w:val="both"/>
        <w:outlineLvl w:val="2"/>
        <w:rPr>
          <w:snapToGrid w:val="0"/>
          <w:sz w:val="24"/>
          <w:szCs w:val="24"/>
        </w:rPr>
      </w:pPr>
      <w:r w:rsidRPr="00894917">
        <w:rPr>
          <w:sz w:val="24"/>
          <w:szCs w:val="24"/>
        </w:rPr>
        <w:t xml:space="preserve">O Conselho de Ensino, Pesquisa e Extensão - CONSEPE da Universidade Federal dos Vales do Jequitinhonha e </w:t>
      </w:r>
      <w:proofErr w:type="spellStart"/>
      <w:r w:rsidRPr="00894917">
        <w:rPr>
          <w:sz w:val="24"/>
          <w:szCs w:val="24"/>
        </w:rPr>
        <w:t>Mucuri-UFVJM</w:t>
      </w:r>
      <w:proofErr w:type="spellEnd"/>
      <w:r w:rsidRPr="00894917">
        <w:rPr>
          <w:sz w:val="24"/>
          <w:szCs w:val="24"/>
        </w:rPr>
        <w:t xml:space="preserve">, no uso de suas </w:t>
      </w:r>
      <w:r w:rsidRPr="008421E4">
        <w:rPr>
          <w:sz w:val="24"/>
          <w:szCs w:val="24"/>
        </w:rPr>
        <w:t xml:space="preserve">atribuições e tendo </w:t>
      </w:r>
      <w:smartTag w:uri="schemas-houaiss/mini" w:element="verbetes">
        <w:r w:rsidRPr="008421E4">
          <w:rPr>
            <w:sz w:val="24"/>
            <w:szCs w:val="24"/>
          </w:rPr>
          <w:t>em</w:t>
        </w:r>
      </w:smartTag>
      <w:r w:rsidRPr="008421E4">
        <w:rPr>
          <w:sz w:val="24"/>
          <w:szCs w:val="24"/>
        </w:rPr>
        <w:t xml:space="preserve"> </w:t>
      </w:r>
      <w:smartTag w:uri="schemas-houaiss/mini" w:element="verbetes">
        <w:r w:rsidRPr="008421E4">
          <w:rPr>
            <w:sz w:val="24"/>
            <w:szCs w:val="24"/>
          </w:rPr>
          <w:t>vista</w:t>
        </w:r>
      </w:smartTag>
      <w:r w:rsidRPr="008421E4">
        <w:rPr>
          <w:sz w:val="24"/>
          <w:szCs w:val="24"/>
        </w:rPr>
        <w:t xml:space="preserve"> a o que deliberou o </w:t>
      </w:r>
      <w:proofErr w:type="gramStart"/>
      <w:r w:rsidRPr="008421E4">
        <w:rPr>
          <w:sz w:val="24"/>
          <w:szCs w:val="24"/>
        </w:rPr>
        <w:t>Sr.</w:t>
      </w:r>
      <w:proofErr w:type="gramEnd"/>
      <w:r w:rsidRPr="008421E4">
        <w:rPr>
          <w:sz w:val="24"/>
          <w:szCs w:val="24"/>
        </w:rPr>
        <w:t xml:space="preserve"> Reitor em </w:t>
      </w:r>
      <w:r>
        <w:rPr>
          <w:sz w:val="24"/>
          <w:szCs w:val="24"/>
        </w:rPr>
        <w:t>27/10</w:t>
      </w:r>
      <w:r w:rsidRPr="00083E1F">
        <w:rPr>
          <w:sz w:val="24"/>
          <w:szCs w:val="24"/>
        </w:rPr>
        <w:t>/2011</w:t>
      </w:r>
      <w:r>
        <w:rPr>
          <w:sz w:val="24"/>
          <w:szCs w:val="24"/>
        </w:rPr>
        <w:t>, e</w:t>
      </w:r>
    </w:p>
    <w:p w:rsidR="00FF3451" w:rsidRPr="00894917" w:rsidRDefault="00FF3451" w:rsidP="00FF3451">
      <w:pPr>
        <w:ind w:firstLine="708"/>
        <w:jc w:val="both"/>
        <w:rPr>
          <w:sz w:val="24"/>
          <w:szCs w:val="24"/>
        </w:rPr>
      </w:pPr>
    </w:p>
    <w:p w:rsidR="00FF3451" w:rsidRPr="00894917" w:rsidRDefault="00FF3451" w:rsidP="00FF3451">
      <w:pPr>
        <w:ind w:firstLine="708"/>
        <w:jc w:val="both"/>
        <w:rPr>
          <w:sz w:val="24"/>
          <w:szCs w:val="24"/>
        </w:rPr>
      </w:pPr>
    </w:p>
    <w:p w:rsidR="00FF3451" w:rsidRDefault="00FF3451" w:rsidP="00FF3451">
      <w:pPr>
        <w:ind w:firstLine="708"/>
        <w:jc w:val="both"/>
        <w:rPr>
          <w:sz w:val="24"/>
          <w:szCs w:val="24"/>
        </w:rPr>
      </w:pPr>
      <w:r w:rsidRPr="00DB769A">
        <w:rPr>
          <w:caps/>
          <w:sz w:val="24"/>
          <w:szCs w:val="24"/>
        </w:rPr>
        <w:t>Considerando</w:t>
      </w:r>
      <w:r>
        <w:rPr>
          <w:sz w:val="24"/>
          <w:szCs w:val="24"/>
        </w:rPr>
        <w:t xml:space="preserve"> a manifestação favorável por parte dos Colegiados dos Cursos de Turismo e Bacharelado em </w:t>
      </w:r>
      <w:proofErr w:type="spellStart"/>
      <w:r>
        <w:rPr>
          <w:sz w:val="24"/>
          <w:szCs w:val="24"/>
        </w:rPr>
        <w:t>Humanidades-BHu</w:t>
      </w:r>
      <w:proofErr w:type="spellEnd"/>
      <w:r>
        <w:rPr>
          <w:sz w:val="24"/>
          <w:szCs w:val="24"/>
        </w:rPr>
        <w:t xml:space="preserve">, bem como da Congregação da Faculdade Interdisciplinar em </w:t>
      </w:r>
      <w:proofErr w:type="spellStart"/>
      <w:r>
        <w:rPr>
          <w:sz w:val="24"/>
          <w:szCs w:val="24"/>
        </w:rPr>
        <w:t>Humanidades-FIH</w:t>
      </w:r>
      <w:proofErr w:type="spellEnd"/>
    </w:p>
    <w:p w:rsidR="00FF3451" w:rsidRPr="00894917" w:rsidRDefault="00FF3451" w:rsidP="00FF3451">
      <w:pPr>
        <w:ind w:firstLine="708"/>
        <w:jc w:val="both"/>
        <w:rPr>
          <w:sz w:val="24"/>
          <w:szCs w:val="24"/>
        </w:rPr>
      </w:pPr>
    </w:p>
    <w:p w:rsidR="00FF3451" w:rsidRDefault="00FF3451" w:rsidP="00FF3451">
      <w:pPr>
        <w:ind w:firstLine="708"/>
        <w:jc w:val="both"/>
        <w:rPr>
          <w:b/>
          <w:sz w:val="24"/>
          <w:szCs w:val="24"/>
        </w:rPr>
      </w:pPr>
    </w:p>
    <w:p w:rsidR="00FF3451" w:rsidRPr="00894917" w:rsidRDefault="00FF3451" w:rsidP="00FF3451">
      <w:pPr>
        <w:ind w:firstLine="708"/>
        <w:jc w:val="both"/>
        <w:rPr>
          <w:b/>
          <w:sz w:val="24"/>
          <w:szCs w:val="24"/>
        </w:rPr>
      </w:pPr>
      <w:r w:rsidRPr="00894917">
        <w:rPr>
          <w:b/>
          <w:sz w:val="24"/>
          <w:szCs w:val="24"/>
        </w:rPr>
        <w:t>RESOLVE:</w:t>
      </w:r>
    </w:p>
    <w:p w:rsidR="00FF3451" w:rsidRPr="00894917" w:rsidRDefault="00FF3451" w:rsidP="00FF3451">
      <w:pPr>
        <w:ind w:firstLine="708"/>
        <w:jc w:val="both"/>
        <w:rPr>
          <w:b/>
          <w:sz w:val="24"/>
          <w:szCs w:val="24"/>
        </w:rPr>
      </w:pPr>
    </w:p>
    <w:p w:rsidR="00FF3451" w:rsidRPr="00894917" w:rsidRDefault="00FF3451" w:rsidP="00FF3451">
      <w:pPr>
        <w:ind w:firstLine="708"/>
        <w:jc w:val="both"/>
        <w:rPr>
          <w:sz w:val="24"/>
          <w:szCs w:val="24"/>
        </w:rPr>
      </w:pPr>
      <w:r w:rsidRPr="008421E4">
        <w:rPr>
          <w:b/>
          <w:bCs/>
          <w:sz w:val="24"/>
          <w:szCs w:val="24"/>
        </w:rPr>
        <w:t>Art. 1º</w:t>
      </w:r>
      <w:proofErr w:type="gramStart"/>
      <w:r w:rsidRPr="008421E4">
        <w:rPr>
          <w:sz w:val="24"/>
          <w:szCs w:val="24"/>
        </w:rPr>
        <w:t xml:space="preserve"> </w:t>
      </w:r>
      <w:r w:rsidRPr="008421E4">
        <w:rPr>
          <w:bCs/>
          <w:sz w:val="24"/>
          <w:szCs w:val="24"/>
        </w:rPr>
        <w:t> </w:t>
      </w:r>
      <w:proofErr w:type="gramEnd"/>
      <w:r>
        <w:rPr>
          <w:bCs/>
          <w:sz w:val="24"/>
          <w:szCs w:val="24"/>
        </w:rPr>
        <w:t xml:space="preserve">Aprovar </w:t>
      </w:r>
      <w:r>
        <w:rPr>
          <w:sz w:val="24"/>
          <w:szCs w:val="24"/>
        </w:rPr>
        <w:t xml:space="preserve">o </w:t>
      </w:r>
      <w:r>
        <w:rPr>
          <w:sz w:val="24"/>
        </w:rPr>
        <w:t>d</w:t>
      </w:r>
      <w:r w:rsidRPr="00372F0E">
        <w:rPr>
          <w:sz w:val="24"/>
        </w:rPr>
        <w:t xml:space="preserve">esmembramento do Curso de Turismo do </w:t>
      </w:r>
      <w:proofErr w:type="spellStart"/>
      <w:r w:rsidRPr="00372F0E">
        <w:rPr>
          <w:sz w:val="24"/>
        </w:rPr>
        <w:t>BH</w:t>
      </w:r>
      <w:r>
        <w:rPr>
          <w:sz w:val="24"/>
        </w:rPr>
        <w:t>u</w:t>
      </w:r>
      <w:proofErr w:type="spellEnd"/>
      <w:r w:rsidRPr="00372F0E">
        <w:rPr>
          <w:sz w:val="24"/>
        </w:rPr>
        <w:t xml:space="preserve"> e </w:t>
      </w:r>
      <w:r>
        <w:rPr>
          <w:sz w:val="24"/>
        </w:rPr>
        <w:t xml:space="preserve">a </w:t>
      </w:r>
      <w:r w:rsidRPr="00372F0E">
        <w:rPr>
          <w:sz w:val="24"/>
        </w:rPr>
        <w:t xml:space="preserve">abertura </w:t>
      </w:r>
      <w:r>
        <w:rPr>
          <w:sz w:val="24"/>
        </w:rPr>
        <w:t>de</w:t>
      </w:r>
      <w:r w:rsidRPr="00372F0E">
        <w:rPr>
          <w:sz w:val="24"/>
        </w:rPr>
        <w:t xml:space="preserve"> </w:t>
      </w:r>
      <w:r>
        <w:rPr>
          <w:sz w:val="24"/>
        </w:rPr>
        <w:t xml:space="preserve">80 (oitenta) </w:t>
      </w:r>
      <w:r w:rsidRPr="00372F0E">
        <w:rPr>
          <w:sz w:val="24"/>
        </w:rPr>
        <w:t>vagas</w:t>
      </w:r>
      <w:r>
        <w:rPr>
          <w:sz w:val="24"/>
        </w:rPr>
        <w:t xml:space="preserve"> anuais, sendo 40 (quarenta) vagas para o primeiro semestre e 40 (quarenta)  vagas para o segundo, com </w:t>
      </w:r>
      <w:r w:rsidRPr="00372F0E">
        <w:rPr>
          <w:sz w:val="24"/>
        </w:rPr>
        <w:t xml:space="preserve">entrada direta de </w:t>
      </w:r>
      <w:r>
        <w:rPr>
          <w:sz w:val="24"/>
        </w:rPr>
        <w:t xml:space="preserve">estudantes </w:t>
      </w:r>
      <w:r w:rsidRPr="00372F0E">
        <w:rPr>
          <w:sz w:val="24"/>
        </w:rPr>
        <w:t xml:space="preserve">no Curso de Turismo, </w:t>
      </w:r>
      <w:r>
        <w:rPr>
          <w:sz w:val="24"/>
        </w:rPr>
        <w:t xml:space="preserve">a partir do primeiro semestre </w:t>
      </w:r>
      <w:r w:rsidRPr="00372F0E">
        <w:rPr>
          <w:sz w:val="24"/>
        </w:rPr>
        <w:t>de 2012</w:t>
      </w:r>
      <w:r>
        <w:rPr>
          <w:sz w:val="24"/>
        </w:rPr>
        <w:t xml:space="preserve">. </w:t>
      </w:r>
    </w:p>
    <w:p w:rsidR="00FF3451" w:rsidRPr="002A0827" w:rsidRDefault="00FF3451" w:rsidP="00FF3451">
      <w:pPr>
        <w:autoSpaceDE w:val="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ab/>
      </w:r>
      <w:r w:rsidRPr="000C43F6">
        <w:rPr>
          <w:bCs/>
          <w:sz w:val="24"/>
          <w:szCs w:val="24"/>
        </w:rPr>
        <w:t xml:space="preserve">Art. 2º Com o desmembramento do curso de Turismo o curso de </w:t>
      </w:r>
      <w:proofErr w:type="spellStart"/>
      <w:proofErr w:type="gramStart"/>
      <w:r w:rsidRPr="000C43F6">
        <w:rPr>
          <w:bCs/>
          <w:sz w:val="24"/>
          <w:szCs w:val="24"/>
        </w:rPr>
        <w:t>BHu</w:t>
      </w:r>
      <w:proofErr w:type="spellEnd"/>
      <w:proofErr w:type="gramEnd"/>
      <w:r w:rsidRPr="000C43F6">
        <w:rPr>
          <w:bCs/>
          <w:sz w:val="24"/>
          <w:szCs w:val="24"/>
        </w:rPr>
        <w:t xml:space="preserve"> passará a ofertar 400 </w:t>
      </w:r>
      <w:r>
        <w:rPr>
          <w:bCs/>
          <w:sz w:val="24"/>
          <w:szCs w:val="24"/>
        </w:rPr>
        <w:t xml:space="preserve">(quatrocentas) </w:t>
      </w:r>
      <w:r w:rsidRPr="000C43F6">
        <w:rPr>
          <w:bCs/>
          <w:sz w:val="24"/>
          <w:szCs w:val="24"/>
        </w:rPr>
        <w:t>vagas anuais, sendo 200</w:t>
      </w:r>
      <w:r>
        <w:rPr>
          <w:bCs/>
          <w:sz w:val="24"/>
          <w:szCs w:val="24"/>
        </w:rPr>
        <w:t xml:space="preserve"> (duzentas)</w:t>
      </w:r>
      <w:r w:rsidRPr="000C43F6">
        <w:rPr>
          <w:bCs/>
          <w:sz w:val="24"/>
          <w:szCs w:val="24"/>
        </w:rPr>
        <w:t xml:space="preserve"> no primeiro semestre e 200</w:t>
      </w:r>
      <w:r>
        <w:rPr>
          <w:bCs/>
          <w:sz w:val="24"/>
          <w:szCs w:val="24"/>
        </w:rPr>
        <w:t xml:space="preserve"> (duzentas)</w:t>
      </w:r>
      <w:r w:rsidRPr="000C43F6">
        <w:rPr>
          <w:bCs/>
          <w:sz w:val="24"/>
          <w:szCs w:val="24"/>
        </w:rPr>
        <w:t xml:space="preserve"> no segundo, a partir do primeiro semestre de 2012. </w:t>
      </w:r>
    </w:p>
    <w:p w:rsidR="00FF3451" w:rsidRDefault="00FF3451" w:rsidP="00FF3451">
      <w:pPr>
        <w:autoSpaceDE w:val="0"/>
        <w:jc w:val="both"/>
        <w:rPr>
          <w:b/>
          <w:bCs/>
          <w:sz w:val="24"/>
          <w:szCs w:val="24"/>
        </w:rPr>
      </w:pPr>
    </w:p>
    <w:p w:rsidR="00FF3451" w:rsidRDefault="00FF3451" w:rsidP="00FF3451">
      <w:pPr>
        <w:autoSpaceDE w:val="0"/>
        <w:ind w:firstLine="70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2</w:t>
      </w:r>
      <w:r w:rsidRPr="00894917">
        <w:rPr>
          <w:b/>
          <w:bCs/>
          <w:sz w:val="24"/>
          <w:szCs w:val="24"/>
        </w:rPr>
        <w:t>º</w:t>
      </w:r>
      <w:r w:rsidRPr="0089491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</w:t>
      </w:r>
      <w:r w:rsidRPr="000C43F6">
        <w:rPr>
          <w:bCs/>
          <w:sz w:val="24"/>
          <w:szCs w:val="24"/>
        </w:rPr>
        <w:t xml:space="preserve">desmembramento do curso de Turismo do </w:t>
      </w:r>
      <w:proofErr w:type="spellStart"/>
      <w:proofErr w:type="gramStart"/>
      <w:r w:rsidRPr="000C43F6">
        <w:rPr>
          <w:bCs/>
          <w:sz w:val="24"/>
          <w:szCs w:val="24"/>
        </w:rPr>
        <w:t>BHu</w:t>
      </w:r>
      <w:proofErr w:type="spellEnd"/>
      <w:proofErr w:type="gramEnd"/>
      <w:r w:rsidRPr="000C43F6">
        <w:rPr>
          <w:bCs/>
          <w:sz w:val="24"/>
          <w:szCs w:val="24"/>
        </w:rPr>
        <w:t xml:space="preserve"> não poderá trazer prejuízos na oferta de disciplinas e na condução dos respectivos cursos (Turismo e </w:t>
      </w:r>
      <w:proofErr w:type="spellStart"/>
      <w:r w:rsidRPr="000C43F6">
        <w:rPr>
          <w:bCs/>
          <w:sz w:val="24"/>
          <w:szCs w:val="24"/>
        </w:rPr>
        <w:t>BHu</w:t>
      </w:r>
      <w:proofErr w:type="spellEnd"/>
      <w:r w:rsidRPr="000C43F6">
        <w:rPr>
          <w:bCs/>
          <w:sz w:val="24"/>
          <w:szCs w:val="24"/>
        </w:rPr>
        <w:t>)</w:t>
      </w:r>
      <w:r>
        <w:rPr>
          <w:bCs/>
          <w:sz w:val="24"/>
          <w:szCs w:val="24"/>
        </w:rPr>
        <w:t>.</w:t>
      </w:r>
    </w:p>
    <w:p w:rsidR="00FF3451" w:rsidRDefault="00FF3451" w:rsidP="00FF3451">
      <w:pPr>
        <w:autoSpaceDE w:val="0"/>
        <w:jc w:val="both"/>
        <w:rPr>
          <w:sz w:val="24"/>
          <w:szCs w:val="24"/>
        </w:rPr>
      </w:pPr>
    </w:p>
    <w:p w:rsidR="00FF3451" w:rsidRDefault="00FF3451" w:rsidP="00FF3451">
      <w:pPr>
        <w:autoSpaceDE w:val="0"/>
        <w:jc w:val="both"/>
        <w:rPr>
          <w:sz w:val="24"/>
          <w:szCs w:val="24"/>
        </w:rPr>
      </w:pPr>
    </w:p>
    <w:p w:rsidR="00FF3451" w:rsidRDefault="00FF3451" w:rsidP="00FF3451">
      <w:pPr>
        <w:autoSpaceDE w:val="0"/>
        <w:ind w:firstLine="70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3</w:t>
      </w:r>
      <w:r w:rsidRPr="00894917">
        <w:rPr>
          <w:b/>
          <w:bCs/>
          <w:sz w:val="24"/>
          <w:szCs w:val="24"/>
        </w:rPr>
        <w:t>º</w:t>
      </w:r>
      <w:r w:rsidRPr="00894917">
        <w:rPr>
          <w:sz w:val="24"/>
          <w:szCs w:val="24"/>
        </w:rPr>
        <w:t xml:space="preserve"> Esta Resolução entra em vigor na data de sua aprovação, revogadas as disposições em contrário.</w:t>
      </w:r>
    </w:p>
    <w:p w:rsidR="00FF3451" w:rsidRPr="00894917" w:rsidRDefault="00FF3451" w:rsidP="00FF3451">
      <w:pPr>
        <w:jc w:val="center"/>
        <w:rPr>
          <w:rFonts w:ascii="Arial" w:hAnsi="Arial" w:cs="Arial"/>
          <w:sz w:val="24"/>
          <w:szCs w:val="24"/>
        </w:rPr>
      </w:pPr>
    </w:p>
    <w:p w:rsidR="00FF3451" w:rsidRPr="00894917" w:rsidRDefault="00FF3451" w:rsidP="00FF3451">
      <w:pPr>
        <w:jc w:val="center"/>
        <w:rPr>
          <w:sz w:val="24"/>
          <w:szCs w:val="24"/>
        </w:rPr>
      </w:pPr>
      <w:r w:rsidRPr="00894917">
        <w:rPr>
          <w:sz w:val="24"/>
          <w:szCs w:val="24"/>
        </w:rPr>
        <w:t xml:space="preserve">Diamantina, </w:t>
      </w:r>
      <w:r>
        <w:rPr>
          <w:sz w:val="24"/>
          <w:szCs w:val="24"/>
        </w:rPr>
        <w:t>17 de novembro de 2011</w:t>
      </w:r>
      <w:r w:rsidRPr="00894917">
        <w:rPr>
          <w:sz w:val="24"/>
          <w:szCs w:val="24"/>
        </w:rPr>
        <w:t>.</w:t>
      </w:r>
    </w:p>
    <w:p w:rsidR="00FF3451" w:rsidRPr="00894917" w:rsidRDefault="00FF3451" w:rsidP="00FF3451">
      <w:pPr>
        <w:jc w:val="center"/>
        <w:rPr>
          <w:sz w:val="24"/>
          <w:szCs w:val="24"/>
        </w:rPr>
      </w:pPr>
    </w:p>
    <w:p w:rsidR="00FF3451" w:rsidRDefault="00FF3451" w:rsidP="00FF3451">
      <w:pPr>
        <w:jc w:val="center"/>
      </w:pPr>
    </w:p>
    <w:p w:rsidR="00FF3451" w:rsidRPr="00411462" w:rsidRDefault="00FF3451" w:rsidP="00FF3451">
      <w:pPr>
        <w:jc w:val="both"/>
        <w:rPr>
          <w:sz w:val="24"/>
          <w:szCs w:val="24"/>
        </w:rPr>
      </w:pPr>
    </w:p>
    <w:p w:rsidR="00FF3451" w:rsidRPr="00407D9B" w:rsidRDefault="00FF3451" w:rsidP="00FF3451">
      <w:pPr>
        <w:jc w:val="center"/>
        <w:rPr>
          <w:b/>
          <w:i/>
          <w:sz w:val="24"/>
          <w:szCs w:val="24"/>
        </w:rPr>
      </w:pPr>
      <w:r w:rsidRPr="00407D9B">
        <w:rPr>
          <w:b/>
          <w:i/>
          <w:sz w:val="24"/>
          <w:szCs w:val="24"/>
        </w:rPr>
        <w:t xml:space="preserve">Prof. Pedro </w:t>
      </w:r>
      <w:proofErr w:type="spellStart"/>
      <w:r w:rsidRPr="00407D9B">
        <w:rPr>
          <w:b/>
          <w:i/>
          <w:sz w:val="24"/>
          <w:szCs w:val="24"/>
        </w:rPr>
        <w:t>Angelo</w:t>
      </w:r>
      <w:proofErr w:type="spellEnd"/>
      <w:r w:rsidRPr="00407D9B">
        <w:rPr>
          <w:b/>
          <w:i/>
          <w:sz w:val="24"/>
          <w:szCs w:val="24"/>
        </w:rPr>
        <w:t xml:space="preserve"> Almeida Abreu</w:t>
      </w:r>
    </w:p>
    <w:p w:rsidR="006A7E31" w:rsidRPr="00FF3451" w:rsidRDefault="00FF3451" w:rsidP="00FF3451">
      <w:pPr>
        <w:jc w:val="center"/>
        <w:rPr>
          <w:b/>
          <w:i/>
          <w:sz w:val="24"/>
          <w:szCs w:val="24"/>
        </w:rPr>
      </w:pPr>
      <w:r w:rsidRPr="00407D9B">
        <w:rPr>
          <w:b/>
          <w:i/>
          <w:sz w:val="24"/>
          <w:szCs w:val="24"/>
        </w:rPr>
        <w:t xml:space="preserve">Presidente do CONSEPE </w:t>
      </w:r>
    </w:p>
    <w:p w:rsidR="006A7E31" w:rsidRPr="006A7E31" w:rsidRDefault="006A7E31" w:rsidP="006A7E31">
      <w:pPr>
        <w:rPr>
          <w:sz w:val="24"/>
          <w:szCs w:val="24"/>
        </w:rPr>
      </w:pPr>
    </w:p>
    <w:p w:rsidR="007624E0" w:rsidRPr="006A7E31" w:rsidRDefault="007624E0" w:rsidP="006A7E31">
      <w:pPr>
        <w:tabs>
          <w:tab w:val="left" w:pos="7820"/>
        </w:tabs>
        <w:rPr>
          <w:sz w:val="24"/>
          <w:szCs w:val="24"/>
        </w:rPr>
      </w:pPr>
    </w:p>
    <w:sectPr w:rsidR="007624E0" w:rsidRPr="006A7E31" w:rsidSect="00CE0F90">
      <w:footerReference w:type="default" r:id="rId9"/>
      <w:footerReference w:type="first" r:id="rId10"/>
      <w:type w:val="continuous"/>
      <w:pgSz w:w="11907" w:h="16840" w:code="9"/>
      <w:pgMar w:top="1134" w:right="1134" w:bottom="851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5ED" w:rsidRDefault="001415ED">
      <w:r>
        <w:separator/>
      </w:r>
    </w:p>
  </w:endnote>
  <w:endnote w:type="continuationSeparator" w:id="0">
    <w:p w:rsidR="001415ED" w:rsidRDefault="00141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670599"/>
      <w:docPartObj>
        <w:docPartGallery w:val="Page Numbers (Bottom of Page)"/>
        <w:docPartUnique/>
      </w:docPartObj>
    </w:sdtPr>
    <w:sdtContent>
      <w:p w:rsidR="009C2B1C" w:rsidRDefault="00F24431">
        <w:pPr>
          <w:pStyle w:val="Rodap"/>
          <w:jc w:val="right"/>
        </w:pPr>
        <w:fldSimple w:instr=" PAGE   \* MERGEFORMAT ">
          <w:r w:rsidR="00FF3451">
            <w:rPr>
              <w:noProof/>
            </w:rPr>
            <w:t>2</w:t>
          </w:r>
        </w:fldSimple>
      </w:p>
    </w:sdtContent>
  </w:sdt>
  <w:p w:rsidR="009C2B1C" w:rsidRPr="00D74ACC" w:rsidRDefault="009C2B1C" w:rsidP="009C2B1C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9C2B1C" w:rsidRDefault="009C2B1C" w:rsidP="009C2B1C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                 </w:t>
    </w:r>
    <w:r w:rsidRPr="00D74ACC">
      <w:rPr>
        <w:rFonts w:ascii="Arial Narrow" w:hAnsi="Arial Narrow"/>
        <w:sz w:val="14"/>
        <w:szCs w:val="14"/>
      </w:rPr>
      <w:t>Campus</w:t>
    </w:r>
    <w:proofErr w:type="gramStart"/>
    <w:r w:rsidRPr="00D74ACC">
      <w:rPr>
        <w:rFonts w:ascii="Arial Narrow" w:hAnsi="Arial Narrow"/>
        <w:sz w:val="14"/>
        <w:szCs w:val="14"/>
      </w:rPr>
      <w:t xml:space="preserve">  </w:t>
    </w:r>
    <w:proofErr w:type="gramEnd"/>
    <w:r w:rsidRPr="00D74ACC">
      <w:rPr>
        <w:rFonts w:ascii="Arial Narrow" w:hAnsi="Arial Narrow"/>
        <w:sz w:val="14"/>
        <w:szCs w:val="14"/>
      </w:rPr>
      <w:t xml:space="preserve">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7624E0" w:rsidRDefault="007624E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670597"/>
      <w:docPartObj>
        <w:docPartGallery w:val="Page Numbers (Bottom of Page)"/>
        <w:docPartUnique/>
      </w:docPartObj>
    </w:sdtPr>
    <w:sdtContent>
      <w:p w:rsidR="009C2B1C" w:rsidRDefault="00F24431">
        <w:pPr>
          <w:pStyle w:val="Rodap"/>
          <w:jc w:val="right"/>
        </w:pPr>
        <w:fldSimple w:instr=" PAGE   \* MERGEFORMAT ">
          <w:r w:rsidR="009258A6">
            <w:rPr>
              <w:noProof/>
            </w:rPr>
            <w:t>1</w:t>
          </w:r>
        </w:fldSimple>
      </w:p>
    </w:sdtContent>
  </w:sdt>
  <w:p w:rsidR="009C2B1C" w:rsidRPr="00D74ACC" w:rsidRDefault="009C2B1C" w:rsidP="009C2B1C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9C2B1C" w:rsidRDefault="009C2B1C" w:rsidP="009C2B1C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                 </w:t>
    </w:r>
    <w:r w:rsidRPr="00D74ACC">
      <w:rPr>
        <w:rFonts w:ascii="Arial Narrow" w:hAnsi="Arial Narrow"/>
        <w:sz w:val="14"/>
        <w:szCs w:val="14"/>
      </w:rPr>
      <w:t>Campus</w:t>
    </w:r>
    <w:proofErr w:type="gramStart"/>
    <w:r w:rsidRPr="00D74ACC">
      <w:rPr>
        <w:rFonts w:ascii="Arial Narrow" w:hAnsi="Arial Narrow"/>
        <w:sz w:val="14"/>
        <w:szCs w:val="14"/>
      </w:rPr>
      <w:t xml:space="preserve">  </w:t>
    </w:r>
    <w:proofErr w:type="gramEnd"/>
    <w:r w:rsidRPr="00D74ACC">
      <w:rPr>
        <w:rFonts w:ascii="Arial Narrow" w:hAnsi="Arial Narrow"/>
        <w:sz w:val="14"/>
        <w:szCs w:val="14"/>
      </w:rPr>
      <w:t xml:space="preserve">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6F1DF2" w:rsidRDefault="006F1DF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5ED" w:rsidRDefault="001415ED">
      <w:r>
        <w:separator/>
      </w:r>
    </w:p>
  </w:footnote>
  <w:footnote w:type="continuationSeparator" w:id="0">
    <w:p w:rsidR="001415ED" w:rsidRDefault="00141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D019D"/>
    <w:multiLevelType w:val="hybridMultilevel"/>
    <w:tmpl w:val="0CFEAED8"/>
    <w:lvl w:ilvl="0" w:tplc="0416000F">
      <w:start w:val="1"/>
      <w:numFmt w:val="decimal"/>
      <w:lvlText w:val="%1."/>
      <w:lvlJc w:val="left"/>
      <w:pPr>
        <w:tabs>
          <w:tab w:val="num" w:pos="2844"/>
        </w:tabs>
        <w:ind w:left="2844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abstractNum w:abstractNumId="1">
    <w:nsid w:val="22B534F5"/>
    <w:multiLevelType w:val="hybridMultilevel"/>
    <w:tmpl w:val="B756EAE2"/>
    <w:lvl w:ilvl="0" w:tplc="04160011">
      <w:start w:val="1"/>
      <w:numFmt w:val="decimal"/>
      <w:lvlText w:val="%1)"/>
      <w:lvlJc w:val="left"/>
      <w:pPr>
        <w:tabs>
          <w:tab w:val="num" w:pos="2846"/>
        </w:tabs>
        <w:ind w:left="284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566"/>
        </w:tabs>
        <w:ind w:left="356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286"/>
        </w:tabs>
        <w:ind w:left="428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006"/>
        </w:tabs>
        <w:ind w:left="500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726"/>
        </w:tabs>
        <w:ind w:left="572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446"/>
        </w:tabs>
        <w:ind w:left="644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166"/>
        </w:tabs>
        <w:ind w:left="716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886"/>
        </w:tabs>
        <w:ind w:left="788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606"/>
        </w:tabs>
        <w:ind w:left="8606" w:hanging="180"/>
      </w:pPr>
    </w:lvl>
  </w:abstractNum>
  <w:abstractNum w:abstractNumId="2">
    <w:nsid w:val="4CDC55BC"/>
    <w:multiLevelType w:val="hybridMultilevel"/>
    <w:tmpl w:val="CE6240B8"/>
    <w:lvl w:ilvl="0" w:tplc="0416000F">
      <w:start w:val="1"/>
      <w:numFmt w:val="decimal"/>
      <w:lvlText w:val="%1."/>
      <w:lvlJc w:val="left"/>
      <w:pPr>
        <w:tabs>
          <w:tab w:val="num" w:pos="2844"/>
        </w:tabs>
        <w:ind w:left="2844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abstractNum w:abstractNumId="3">
    <w:nsid w:val="52C467C9"/>
    <w:multiLevelType w:val="hybridMultilevel"/>
    <w:tmpl w:val="8F1A3B8E"/>
    <w:lvl w:ilvl="0" w:tplc="680E5B4A">
      <w:start w:val="7"/>
      <w:numFmt w:val="bullet"/>
      <w:lvlText w:val=""/>
      <w:lvlJc w:val="left"/>
      <w:pPr>
        <w:ind w:left="2484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4">
    <w:nsid w:val="78B50BED"/>
    <w:multiLevelType w:val="hybridMultilevel"/>
    <w:tmpl w:val="68421388"/>
    <w:lvl w:ilvl="0" w:tplc="04160001">
      <w:start w:val="1"/>
      <w:numFmt w:val="bullet"/>
      <w:lvlText w:val=""/>
      <w:lvlJc w:val="left"/>
      <w:pPr>
        <w:tabs>
          <w:tab w:val="num" w:pos="2844"/>
        </w:tabs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032AFE"/>
    <w:rsid w:val="00024E4E"/>
    <w:rsid w:val="00030451"/>
    <w:rsid w:val="00032AFE"/>
    <w:rsid w:val="00041BF8"/>
    <w:rsid w:val="00044CA8"/>
    <w:rsid w:val="00065AC4"/>
    <w:rsid w:val="00072027"/>
    <w:rsid w:val="0007561C"/>
    <w:rsid w:val="000768AA"/>
    <w:rsid w:val="00081A90"/>
    <w:rsid w:val="00083E1F"/>
    <w:rsid w:val="000D6652"/>
    <w:rsid w:val="000F4D94"/>
    <w:rsid w:val="00103A69"/>
    <w:rsid w:val="001128DF"/>
    <w:rsid w:val="00113E8D"/>
    <w:rsid w:val="0011736B"/>
    <w:rsid w:val="00137CD1"/>
    <w:rsid w:val="001415ED"/>
    <w:rsid w:val="00163B25"/>
    <w:rsid w:val="00180FA5"/>
    <w:rsid w:val="00182839"/>
    <w:rsid w:val="001961B6"/>
    <w:rsid w:val="001B180F"/>
    <w:rsid w:val="001B1F6B"/>
    <w:rsid w:val="001D71D5"/>
    <w:rsid w:val="001E3031"/>
    <w:rsid w:val="001E3124"/>
    <w:rsid w:val="001F273B"/>
    <w:rsid w:val="00227769"/>
    <w:rsid w:val="00233822"/>
    <w:rsid w:val="00234B91"/>
    <w:rsid w:val="002407F4"/>
    <w:rsid w:val="00243ED5"/>
    <w:rsid w:val="00250AF1"/>
    <w:rsid w:val="00256D3D"/>
    <w:rsid w:val="0026043E"/>
    <w:rsid w:val="002B1DFC"/>
    <w:rsid w:val="002C2C5E"/>
    <w:rsid w:val="002C6CA7"/>
    <w:rsid w:val="002D24A1"/>
    <w:rsid w:val="002D769A"/>
    <w:rsid w:val="002E45C9"/>
    <w:rsid w:val="002F41F5"/>
    <w:rsid w:val="00306C10"/>
    <w:rsid w:val="0032507B"/>
    <w:rsid w:val="00325EB1"/>
    <w:rsid w:val="00327849"/>
    <w:rsid w:val="0033003D"/>
    <w:rsid w:val="003356CC"/>
    <w:rsid w:val="0035272C"/>
    <w:rsid w:val="00370DA1"/>
    <w:rsid w:val="00372F0E"/>
    <w:rsid w:val="003738AA"/>
    <w:rsid w:val="00374418"/>
    <w:rsid w:val="003A3963"/>
    <w:rsid w:val="003A6A14"/>
    <w:rsid w:val="003D1576"/>
    <w:rsid w:val="003D7D87"/>
    <w:rsid w:val="00407D9B"/>
    <w:rsid w:val="00407F05"/>
    <w:rsid w:val="00411462"/>
    <w:rsid w:val="00414210"/>
    <w:rsid w:val="00415C6C"/>
    <w:rsid w:val="00425CE8"/>
    <w:rsid w:val="00434BB1"/>
    <w:rsid w:val="004401D7"/>
    <w:rsid w:val="00450819"/>
    <w:rsid w:val="00452CA9"/>
    <w:rsid w:val="0046454C"/>
    <w:rsid w:val="00465DF0"/>
    <w:rsid w:val="0046775E"/>
    <w:rsid w:val="0048567F"/>
    <w:rsid w:val="00486506"/>
    <w:rsid w:val="00487E79"/>
    <w:rsid w:val="00495BD1"/>
    <w:rsid w:val="004A16EB"/>
    <w:rsid w:val="004A4FAA"/>
    <w:rsid w:val="004C2C31"/>
    <w:rsid w:val="004F5FFB"/>
    <w:rsid w:val="00504080"/>
    <w:rsid w:val="0052106D"/>
    <w:rsid w:val="00536DA5"/>
    <w:rsid w:val="00541047"/>
    <w:rsid w:val="00554E6B"/>
    <w:rsid w:val="00563A53"/>
    <w:rsid w:val="00576C1C"/>
    <w:rsid w:val="005775E0"/>
    <w:rsid w:val="0058459C"/>
    <w:rsid w:val="00590744"/>
    <w:rsid w:val="005913F0"/>
    <w:rsid w:val="00593070"/>
    <w:rsid w:val="0059690A"/>
    <w:rsid w:val="005A0BB1"/>
    <w:rsid w:val="005A7463"/>
    <w:rsid w:val="005B3DE4"/>
    <w:rsid w:val="005C510D"/>
    <w:rsid w:val="005E6DEC"/>
    <w:rsid w:val="00614EE4"/>
    <w:rsid w:val="006177D7"/>
    <w:rsid w:val="00624C05"/>
    <w:rsid w:val="00627394"/>
    <w:rsid w:val="00627608"/>
    <w:rsid w:val="00630F0D"/>
    <w:rsid w:val="00635680"/>
    <w:rsid w:val="006618A9"/>
    <w:rsid w:val="00672676"/>
    <w:rsid w:val="006941A9"/>
    <w:rsid w:val="006A70B8"/>
    <w:rsid w:val="006A7E31"/>
    <w:rsid w:val="006C3DF0"/>
    <w:rsid w:val="006C56ED"/>
    <w:rsid w:val="006F1DF2"/>
    <w:rsid w:val="00712F27"/>
    <w:rsid w:val="00725B64"/>
    <w:rsid w:val="00745516"/>
    <w:rsid w:val="007624E0"/>
    <w:rsid w:val="00771CEE"/>
    <w:rsid w:val="007B0135"/>
    <w:rsid w:val="007D311F"/>
    <w:rsid w:val="007F4A02"/>
    <w:rsid w:val="007F684C"/>
    <w:rsid w:val="00825BBD"/>
    <w:rsid w:val="00833097"/>
    <w:rsid w:val="008421E4"/>
    <w:rsid w:val="008540E3"/>
    <w:rsid w:val="00854F77"/>
    <w:rsid w:val="00870FCA"/>
    <w:rsid w:val="00872FA4"/>
    <w:rsid w:val="00873658"/>
    <w:rsid w:val="008773E7"/>
    <w:rsid w:val="0088666A"/>
    <w:rsid w:val="00891A0D"/>
    <w:rsid w:val="00894917"/>
    <w:rsid w:val="008A0F88"/>
    <w:rsid w:val="008C3056"/>
    <w:rsid w:val="008E1CB9"/>
    <w:rsid w:val="008F1135"/>
    <w:rsid w:val="008F70F7"/>
    <w:rsid w:val="00903429"/>
    <w:rsid w:val="00917E96"/>
    <w:rsid w:val="00925649"/>
    <w:rsid w:val="009258A6"/>
    <w:rsid w:val="00936B96"/>
    <w:rsid w:val="00957A3B"/>
    <w:rsid w:val="00977A97"/>
    <w:rsid w:val="009951AD"/>
    <w:rsid w:val="009A6D0C"/>
    <w:rsid w:val="009B720E"/>
    <w:rsid w:val="009C2B1C"/>
    <w:rsid w:val="009D38A4"/>
    <w:rsid w:val="009D673D"/>
    <w:rsid w:val="00A13BD4"/>
    <w:rsid w:val="00A26733"/>
    <w:rsid w:val="00A459FF"/>
    <w:rsid w:val="00A52C3E"/>
    <w:rsid w:val="00A80BEF"/>
    <w:rsid w:val="00A81442"/>
    <w:rsid w:val="00AA1C65"/>
    <w:rsid w:val="00AA3196"/>
    <w:rsid w:val="00AC723D"/>
    <w:rsid w:val="00AD1FF3"/>
    <w:rsid w:val="00AE3B1C"/>
    <w:rsid w:val="00B402B7"/>
    <w:rsid w:val="00B60B4F"/>
    <w:rsid w:val="00B622E0"/>
    <w:rsid w:val="00B675C8"/>
    <w:rsid w:val="00B70AC3"/>
    <w:rsid w:val="00B73316"/>
    <w:rsid w:val="00B833A9"/>
    <w:rsid w:val="00B87995"/>
    <w:rsid w:val="00B929BC"/>
    <w:rsid w:val="00B92BCA"/>
    <w:rsid w:val="00BB0552"/>
    <w:rsid w:val="00BC2D6E"/>
    <w:rsid w:val="00BC47EB"/>
    <w:rsid w:val="00BF5D6C"/>
    <w:rsid w:val="00BF7C07"/>
    <w:rsid w:val="00C66C53"/>
    <w:rsid w:val="00C755A1"/>
    <w:rsid w:val="00C96AFE"/>
    <w:rsid w:val="00CB0127"/>
    <w:rsid w:val="00CB3F0C"/>
    <w:rsid w:val="00CB711E"/>
    <w:rsid w:val="00CD2BAF"/>
    <w:rsid w:val="00CD3E76"/>
    <w:rsid w:val="00CD606B"/>
    <w:rsid w:val="00CE0F90"/>
    <w:rsid w:val="00CF0037"/>
    <w:rsid w:val="00CF587D"/>
    <w:rsid w:val="00D0236B"/>
    <w:rsid w:val="00D04AAF"/>
    <w:rsid w:val="00D07C25"/>
    <w:rsid w:val="00D15088"/>
    <w:rsid w:val="00D21834"/>
    <w:rsid w:val="00D76315"/>
    <w:rsid w:val="00DB769A"/>
    <w:rsid w:val="00DD28CB"/>
    <w:rsid w:val="00DD490F"/>
    <w:rsid w:val="00E105E5"/>
    <w:rsid w:val="00E1695F"/>
    <w:rsid w:val="00E229DC"/>
    <w:rsid w:val="00E24444"/>
    <w:rsid w:val="00E244F4"/>
    <w:rsid w:val="00E457E7"/>
    <w:rsid w:val="00E45C80"/>
    <w:rsid w:val="00E613E9"/>
    <w:rsid w:val="00E63D39"/>
    <w:rsid w:val="00E918AE"/>
    <w:rsid w:val="00E94315"/>
    <w:rsid w:val="00EA1510"/>
    <w:rsid w:val="00EB4EE7"/>
    <w:rsid w:val="00EC13B2"/>
    <w:rsid w:val="00EC27F4"/>
    <w:rsid w:val="00ED7348"/>
    <w:rsid w:val="00F11505"/>
    <w:rsid w:val="00F21852"/>
    <w:rsid w:val="00F24431"/>
    <w:rsid w:val="00F3420C"/>
    <w:rsid w:val="00F419B5"/>
    <w:rsid w:val="00F4760F"/>
    <w:rsid w:val="00F5383E"/>
    <w:rsid w:val="00F63A2C"/>
    <w:rsid w:val="00F64F52"/>
    <w:rsid w:val="00F823D0"/>
    <w:rsid w:val="00F848A0"/>
    <w:rsid w:val="00FB2CE4"/>
    <w:rsid w:val="00FC3F19"/>
    <w:rsid w:val="00FD0053"/>
    <w:rsid w:val="00FE0E20"/>
    <w:rsid w:val="00FE35C9"/>
    <w:rsid w:val="00FF3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mini" w:name="verbetes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82839"/>
  </w:style>
  <w:style w:type="paragraph" w:styleId="Ttulo1">
    <w:name w:val="heading 1"/>
    <w:basedOn w:val="Normal"/>
    <w:next w:val="Normal"/>
    <w:qFormat/>
    <w:rsid w:val="00182839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182839"/>
    <w:pPr>
      <w:keepNext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182839"/>
    <w:pPr>
      <w:keepNext/>
      <w:spacing w:line="360" w:lineRule="auto"/>
      <w:outlineLvl w:val="2"/>
    </w:pPr>
    <w:rPr>
      <w:rFonts w:ascii="Bookman Old Style" w:hAnsi="Bookman Old Style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8283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8283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182839"/>
    <w:pPr>
      <w:jc w:val="both"/>
    </w:pPr>
    <w:rPr>
      <w:sz w:val="24"/>
    </w:rPr>
  </w:style>
  <w:style w:type="paragraph" w:customStyle="1" w:styleId="leg-p">
    <w:name w:val="leg-p"/>
    <w:basedOn w:val="Normal"/>
    <w:rsid w:val="00182839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rsid w:val="00182839"/>
    <w:rPr>
      <w:color w:val="0000FF"/>
      <w:u w:val="single"/>
    </w:rPr>
  </w:style>
  <w:style w:type="table" w:styleId="Tabelacomgrade">
    <w:name w:val="Table Grid"/>
    <w:basedOn w:val="Tabelanormal"/>
    <w:rsid w:val="001961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semiHidden/>
    <w:rsid w:val="00CE0F9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E35C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comentrio">
    <w:name w:val="annotation reference"/>
    <w:basedOn w:val="Fontepargpadro"/>
    <w:semiHidden/>
    <w:rsid w:val="006C3DF0"/>
    <w:rPr>
      <w:sz w:val="16"/>
      <w:szCs w:val="16"/>
    </w:rPr>
  </w:style>
  <w:style w:type="paragraph" w:styleId="Textodecomentrio">
    <w:name w:val="annotation text"/>
    <w:basedOn w:val="Normal"/>
    <w:semiHidden/>
    <w:rsid w:val="006C3DF0"/>
  </w:style>
  <w:style w:type="paragraph" w:styleId="Assuntodocomentrio">
    <w:name w:val="annotation subject"/>
    <w:basedOn w:val="Textodecomentrio"/>
    <w:next w:val="Textodecomentrio"/>
    <w:semiHidden/>
    <w:rsid w:val="006C3DF0"/>
    <w:rPr>
      <w:b/>
      <w:bCs/>
    </w:rPr>
  </w:style>
  <w:style w:type="paragraph" w:styleId="Recuodecorpodetexto3">
    <w:name w:val="Body Text Indent 3"/>
    <w:basedOn w:val="Normal"/>
    <w:link w:val="Recuodecorpodetexto3Char"/>
    <w:rsid w:val="0041146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11462"/>
    <w:rPr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35272C"/>
  </w:style>
  <w:style w:type="paragraph" w:customStyle="1" w:styleId="Recuodecorpodetexto31">
    <w:name w:val="Recuo de corpo de texto 31"/>
    <w:basedOn w:val="Normal"/>
    <w:rsid w:val="00894917"/>
    <w:pPr>
      <w:suppressAutoHyphens/>
      <w:ind w:left="2679"/>
      <w:jc w:val="both"/>
    </w:pPr>
    <w:rPr>
      <w:sz w:val="24"/>
      <w:szCs w:val="24"/>
      <w:lang w:eastAsia="ar-SA"/>
    </w:rPr>
  </w:style>
  <w:style w:type="character" w:customStyle="1" w:styleId="RodapChar">
    <w:name w:val="Rodapé Char"/>
    <w:basedOn w:val="Fontepargpadro"/>
    <w:link w:val="Rodap"/>
    <w:uiPriority w:val="99"/>
    <w:rsid w:val="00F476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0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FAFEOD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Faculdade Fed.Odontologia Dia</dc:creator>
  <cp:keywords/>
  <cp:lastModifiedBy> </cp:lastModifiedBy>
  <cp:revision>4</cp:revision>
  <cp:lastPrinted>2011-11-30T11:27:00Z</cp:lastPrinted>
  <dcterms:created xsi:type="dcterms:W3CDTF">2011-11-21T15:53:00Z</dcterms:created>
  <dcterms:modified xsi:type="dcterms:W3CDTF">2011-11-30T11:28:00Z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559452103</vt:i4>
  </property>
</Properties>
</file>