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9900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440"/>
        <w:gridCol w:w="6660"/>
        <w:gridCol w:w="1800"/>
      </w:tblGrid>
      <w:tr w:rsidR="00F4508B" w:rsidRPr="00D90B4F">
        <w:tc>
          <w:tcPr>
            <w:tcW w:w="1440" w:type="dxa"/>
            <w:vAlign w:val="center"/>
          </w:tcPr>
          <w:p w:rsidR="00F4508B" w:rsidRPr="00D90B4F" w:rsidRDefault="00630B9B" w:rsidP="00B83545">
            <w:pPr>
              <w:pStyle w:val="Cabealho"/>
              <w:jc w:val="both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825500" cy="863600"/>
                  <wp:effectExtent l="19050" t="0" r="0" b="0"/>
                  <wp:docPr id="1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0" w:type="dxa"/>
            <w:vAlign w:val="center"/>
          </w:tcPr>
          <w:p w:rsidR="00F4508B" w:rsidRPr="00D90B4F" w:rsidRDefault="00F4508B" w:rsidP="00B83545">
            <w:pPr>
              <w:pStyle w:val="Cabealh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90B4F">
              <w:rPr>
                <w:rFonts w:ascii="Arial" w:hAnsi="Arial" w:cs="Arial"/>
                <w:b/>
                <w:sz w:val="16"/>
                <w:szCs w:val="16"/>
              </w:rPr>
              <w:t>MINISTÉRIO DA EDUCAÇÃO</w:t>
            </w:r>
          </w:p>
          <w:p w:rsidR="00F4508B" w:rsidRPr="00D90B4F" w:rsidRDefault="00F4508B" w:rsidP="00B83545">
            <w:pPr>
              <w:pStyle w:val="Cabealh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0B4F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F4508B" w:rsidRPr="00D90B4F" w:rsidRDefault="00F4508B" w:rsidP="00B83545">
            <w:pPr>
              <w:pStyle w:val="Cabealh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F4508B" w:rsidRPr="00D90B4F" w:rsidRDefault="00F4508B" w:rsidP="00B83545">
            <w:pPr>
              <w:pStyle w:val="Cabealho"/>
              <w:jc w:val="center"/>
              <w:rPr>
                <w:rFonts w:ascii="Arial" w:hAnsi="Arial" w:cs="Arial"/>
                <w:b/>
                <w:sz w:val="20"/>
              </w:rPr>
            </w:pPr>
            <w:r w:rsidRPr="00D90B4F">
              <w:rPr>
                <w:rFonts w:ascii="Arial" w:hAnsi="Arial" w:cs="Arial"/>
                <w:b/>
                <w:sz w:val="20"/>
              </w:rPr>
              <w:t>Conselho Universitário - CONSU</w:t>
            </w:r>
          </w:p>
        </w:tc>
        <w:tc>
          <w:tcPr>
            <w:tcW w:w="1800" w:type="dxa"/>
            <w:vAlign w:val="center"/>
          </w:tcPr>
          <w:p w:rsidR="00F4508B" w:rsidRPr="00D90B4F" w:rsidRDefault="00630B9B" w:rsidP="00B83545">
            <w:pPr>
              <w:pStyle w:val="Cabealho"/>
              <w:jc w:val="both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977900" cy="749300"/>
                  <wp:effectExtent l="19050" t="0" r="0" b="0"/>
                  <wp:docPr id="2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7317E" w:rsidRDefault="0047317E" w:rsidP="003B1B38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508B" w:rsidRPr="000E497B" w:rsidRDefault="00BF52EF" w:rsidP="00F4508B">
      <w:pPr>
        <w:autoSpaceDE w:val="0"/>
        <w:autoSpaceDN w:val="0"/>
        <w:adjustRightInd w:val="0"/>
        <w:jc w:val="center"/>
        <w:rPr>
          <w:b/>
          <w:bCs/>
          <w:smallCaps/>
          <w:sz w:val="32"/>
          <w:szCs w:val="32"/>
        </w:rPr>
      </w:pPr>
      <w:r>
        <w:rPr>
          <w:b/>
          <w:sz w:val="32"/>
          <w:szCs w:val="32"/>
        </w:rPr>
        <w:t>RESOLUÇÃO Nº. 18</w:t>
      </w:r>
      <w:r w:rsidR="000E497B">
        <w:rPr>
          <w:b/>
          <w:sz w:val="32"/>
          <w:szCs w:val="32"/>
        </w:rPr>
        <w:t xml:space="preserve"> </w:t>
      </w:r>
      <w:r w:rsidR="000E497B" w:rsidRPr="000E497B">
        <w:rPr>
          <w:b/>
          <w:sz w:val="32"/>
          <w:szCs w:val="32"/>
        </w:rPr>
        <w:t>-</w:t>
      </w:r>
      <w:r w:rsidR="000E497B">
        <w:rPr>
          <w:b/>
          <w:sz w:val="32"/>
          <w:szCs w:val="32"/>
        </w:rPr>
        <w:t xml:space="preserve"> </w:t>
      </w:r>
      <w:r w:rsidR="000E497B" w:rsidRPr="000E497B">
        <w:rPr>
          <w:b/>
          <w:sz w:val="32"/>
          <w:szCs w:val="32"/>
        </w:rPr>
        <w:t xml:space="preserve">CONSU, DE </w:t>
      </w:r>
      <w:r>
        <w:rPr>
          <w:b/>
          <w:sz w:val="32"/>
          <w:szCs w:val="32"/>
        </w:rPr>
        <w:t>1º DE OUTUBRO</w:t>
      </w:r>
      <w:r w:rsidR="000E497B" w:rsidRPr="000E497B">
        <w:rPr>
          <w:b/>
          <w:sz w:val="32"/>
          <w:szCs w:val="32"/>
        </w:rPr>
        <w:t xml:space="preserve"> DE 2010</w:t>
      </w:r>
      <w:r w:rsidR="00F4508B" w:rsidRPr="000E497B">
        <w:rPr>
          <w:b/>
          <w:bCs/>
          <w:smallCaps/>
          <w:sz w:val="32"/>
          <w:szCs w:val="32"/>
        </w:rPr>
        <w:t>.</w:t>
      </w:r>
    </w:p>
    <w:p w:rsidR="00F4508B" w:rsidRPr="00D90B4F" w:rsidRDefault="00F4508B" w:rsidP="00F4508B">
      <w:pPr>
        <w:autoSpaceDE w:val="0"/>
        <w:autoSpaceDN w:val="0"/>
        <w:adjustRightInd w:val="0"/>
        <w:jc w:val="both"/>
        <w:rPr>
          <w:b/>
          <w:bCs/>
          <w:smallCaps/>
        </w:rPr>
      </w:pPr>
    </w:p>
    <w:p w:rsidR="000E497B" w:rsidRPr="009D247C" w:rsidRDefault="000E497B" w:rsidP="000E497B">
      <w:pPr>
        <w:ind w:left="5664"/>
        <w:jc w:val="both"/>
        <w:rPr>
          <w:color w:val="000000"/>
        </w:rPr>
      </w:pPr>
      <w:r w:rsidRPr="009D247C">
        <w:rPr>
          <w:color w:val="000000"/>
        </w:rPr>
        <w:t xml:space="preserve">Altera </w:t>
      </w:r>
      <w:r w:rsidR="00684054">
        <w:rPr>
          <w:color w:val="000000"/>
        </w:rPr>
        <w:t xml:space="preserve">o </w:t>
      </w:r>
      <w:r w:rsidR="00B27E47" w:rsidRPr="00B27E47">
        <w:rPr>
          <w:bCs/>
          <w:iCs/>
        </w:rPr>
        <w:t xml:space="preserve">valor das Bolsas de Extensão do Programa Institucional de Bolsas de Extensão (PIBEX) </w:t>
      </w:r>
      <w:r w:rsidRPr="009D247C">
        <w:rPr>
          <w:color w:val="000000"/>
        </w:rPr>
        <w:t>da Universidade Federal dos Vales do Jequitinhonha e Mucuri - UFVJM.</w:t>
      </w:r>
    </w:p>
    <w:p w:rsidR="000E497B" w:rsidRPr="00992591" w:rsidRDefault="000E497B" w:rsidP="000E497B">
      <w:pPr>
        <w:ind w:left="5664"/>
      </w:pPr>
    </w:p>
    <w:p w:rsidR="000E497B" w:rsidRPr="00992591" w:rsidRDefault="000E497B" w:rsidP="000E497B">
      <w:pPr>
        <w:ind w:left="4956"/>
      </w:pPr>
    </w:p>
    <w:p w:rsidR="000E497B" w:rsidRPr="00992591" w:rsidRDefault="000E497B" w:rsidP="000E497B">
      <w:pPr>
        <w:spacing w:before="100" w:beforeAutospacing="1" w:after="100" w:afterAutospacing="1"/>
        <w:jc w:val="both"/>
        <w:rPr>
          <w:color w:val="000000"/>
        </w:rPr>
      </w:pPr>
      <w:r w:rsidRPr="00992591">
        <w:tab/>
      </w:r>
      <w:r w:rsidRPr="00992591">
        <w:tab/>
        <w:t xml:space="preserve">     O Conselho Universitário da Universidade Federal dos Vales do Jequitinhonha e Mucuri, no uso de suas atribuições estatutárias</w:t>
      </w:r>
      <w:r w:rsidRPr="00992591">
        <w:rPr>
          <w:color w:val="000000"/>
        </w:rPr>
        <w:t xml:space="preserve"> e tendo em vista o que deliberou o plenário em </w:t>
      </w:r>
      <w:r w:rsidR="00684054">
        <w:rPr>
          <w:color w:val="000000"/>
        </w:rPr>
        <w:t xml:space="preserve">sua 53ª </w:t>
      </w:r>
      <w:r w:rsidRPr="00992591">
        <w:rPr>
          <w:color w:val="000000"/>
        </w:rPr>
        <w:t xml:space="preserve">reunião ordinária realizada no dia </w:t>
      </w:r>
      <w:r w:rsidR="00684054">
        <w:t xml:space="preserve">1º de outubro </w:t>
      </w:r>
      <w:r>
        <w:rPr>
          <w:color w:val="000000"/>
        </w:rPr>
        <w:t>de 2010</w:t>
      </w:r>
      <w:r w:rsidRPr="00992591">
        <w:rPr>
          <w:color w:val="000000"/>
        </w:rPr>
        <w:t>,</w:t>
      </w:r>
    </w:p>
    <w:p w:rsidR="000E497B" w:rsidRPr="00992591" w:rsidRDefault="000E497B" w:rsidP="000E497B">
      <w:pPr>
        <w:spacing w:before="100" w:beforeAutospacing="1" w:after="100" w:afterAutospacing="1"/>
        <w:jc w:val="both"/>
        <w:rPr>
          <w:color w:val="000000"/>
        </w:rPr>
      </w:pPr>
    </w:p>
    <w:p w:rsidR="000E497B" w:rsidRPr="00992591" w:rsidRDefault="000E497B" w:rsidP="000E497B">
      <w:pPr>
        <w:tabs>
          <w:tab w:val="left" w:pos="288"/>
          <w:tab w:val="left" w:pos="1008"/>
          <w:tab w:val="left" w:pos="1701"/>
          <w:tab w:val="left" w:pos="226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  <w:r w:rsidRPr="00992591">
        <w:rPr>
          <w:b/>
        </w:rPr>
        <w:t xml:space="preserve"> </w:t>
      </w:r>
      <w:r w:rsidRPr="00992591">
        <w:rPr>
          <w:b/>
        </w:rPr>
        <w:tab/>
      </w:r>
      <w:r w:rsidRPr="00992591">
        <w:rPr>
          <w:b/>
        </w:rPr>
        <w:tab/>
      </w:r>
      <w:r w:rsidRPr="00992591">
        <w:rPr>
          <w:b/>
        </w:rPr>
        <w:tab/>
        <w:t>RESOLVE</w:t>
      </w:r>
      <w:r w:rsidRPr="00992591">
        <w:t>:</w:t>
      </w:r>
    </w:p>
    <w:p w:rsidR="000E497B" w:rsidRPr="00992591" w:rsidRDefault="000E497B" w:rsidP="000E497B">
      <w:pPr>
        <w:jc w:val="both"/>
      </w:pPr>
    </w:p>
    <w:p w:rsidR="00FB056B" w:rsidRPr="00B27E47" w:rsidRDefault="00B27E47" w:rsidP="00FB056B">
      <w:pPr>
        <w:spacing w:line="360" w:lineRule="auto"/>
        <w:ind w:firstLine="708"/>
        <w:jc w:val="both"/>
        <w:rPr>
          <w:bCs/>
          <w:iCs/>
        </w:rPr>
      </w:pPr>
      <w:r>
        <w:t xml:space="preserve"> </w:t>
      </w:r>
      <w:r w:rsidR="00B2023B">
        <w:t xml:space="preserve">Art. 1º  </w:t>
      </w:r>
      <w:r w:rsidR="000E497B" w:rsidRPr="00B27E47">
        <w:rPr>
          <w:color w:val="000000"/>
        </w:rPr>
        <w:t xml:space="preserve">Alterar </w:t>
      </w:r>
      <w:r w:rsidR="00FB056B" w:rsidRPr="00B27E47">
        <w:rPr>
          <w:bCs/>
          <w:iCs/>
        </w:rPr>
        <w:t>o valor das Bolsas de Extensão do Programa Institucional de Bolsas de Extensão (PIBEX) de R$ 300,00 (trezentos reais) para R$ 360,00 (trezentos e sessenta reais) mensais a partir de 01 de março de 2011.</w:t>
      </w:r>
    </w:p>
    <w:p w:rsidR="000E497B" w:rsidRPr="00992591" w:rsidRDefault="000E497B" w:rsidP="000E497B">
      <w:pPr>
        <w:spacing w:before="100" w:beforeAutospacing="1" w:after="100" w:afterAutospacing="1"/>
        <w:jc w:val="both"/>
        <w:rPr>
          <w:color w:val="000000"/>
        </w:rPr>
      </w:pPr>
      <w:r w:rsidRPr="00992591">
        <w:rPr>
          <w:bCs/>
          <w:color w:val="000000"/>
        </w:rPr>
        <w:tab/>
        <w:t>Art. 2º</w:t>
      </w:r>
      <w:r w:rsidRPr="00992591">
        <w:rPr>
          <w:color w:val="000000"/>
        </w:rPr>
        <w:t xml:space="preserve">    </w:t>
      </w:r>
      <w:r w:rsidR="00B27E47" w:rsidRPr="00992591">
        <w:t>Esta Resolução entrará em vigor na data de sua aprovação, revogadas as disposições</w:t>
      </w:r>
      <w:r w:rsidR="00B27E47">
        <w:t xml:space="preserve"> em contrário</w:t>
      </w:r>
      <w:r w:rsidR="00B27E47" w:rsidRPr="00992591">
        <w:t>.</w:t>
      </w:r>
    </w:p>
    <w:p w:rsidR="000E497B" w:rsidRPr="00992591" w:rsidRDefault="000E497B" w:rsidP="00684054">
      <w:pPr>
        <w:spacing w:before="100" w:beforeAutospacing="1" w:after="100" w:afterAutospacing="1"/>
        <w:jc w:val="center"/>
      </w:pPr>
      <w:r w:rsidRPr="00992591">
        <w:t xml:space="preserve">Diamantina, </w:t>
      </w:r>
      <w:r w:rsidR="00684054">
        <w:t>1º de outubro de</w:t>
      </w:r>
      <w:r>
        <w:t xml:space="preserve"> 2010</w:t>
      </w:r>
      <w:r w:rsidRPr="00992591">
        <w:t>.</w:t>
      </w:r>
    </w:p>
    <w:p w:rsidR="000E497B" w:rsidRPr="00992591" w:rsidRDefault="000E497B" w:rsidP="000E497B">
      <w:pPr>
        <w:jc w:val="both"/>
      </w:pPr>
    </w:p>
    <w:p w:rsidR="000E497B" w:rsidRPr="00992591" w:rsidRDefault="000E497B" w:rsidP="000E497B">
      <w:pPr>
        <w:jc w:val="both"/>
      </w:pPr>
    </w:p>
    <w:p w:rsidR="000E497B" w:rsidRPr="00315D75" w:rsidRDefault="000E497B" w:rsidP="000E497B">
      <w:pPr>
        <w:pStyle w:val="Ttulo3"/>
        <w:ind w:right="-245"/>
        <w:jc w:val="center"/>
        <w:rPr>
          <w:rFonts w:ascii="Times New Roman" w:hAnsi="Times New Roman" w:cs="Times New Roman"/>
          <w:sz w:val="24"/>
        </w:rPr>
      </w:pPr>
      <w:r w:rsidRPr="00315D75">
        <w:rPr>
          <w:rFonts w:ascii="Times New Roman" w:hAnsi="Times New Roman" w:cs="Times New Roman"/>
          <w:sz w:val="24"/>
        </w:rPr>
        <w:t>Prof. Pedro Angelo Almeida Abreu</w:t>
      </w:r>
    </w:p>
    <w:p w:rsidR="000E497B" w:rsidRPr="00315D75" w:rsidRDefault="000E497B" w:rsidP="000E497B">
      <w:pPr>
        <w:ind w:right="-245"/>
        <w:jc w:val="center"/>
        <w:rPr>
          <w:b/>
          <w:bCs/>
        </w:rPr>
      </w:pPr>
      <w:r w:rsidRPr="00315D75">
        <w:rPr>
          <w:b/>
          <w:bCs/>
        </w:rPr>
        <w:t>Presidente do CONSU/UFVJM</w:t>
      </w:r>
    </w:p>
    <w:p w:rsidR="00EF03BB" w:rsidRPr="00EF03BB" w:rsidRDefault="00EF03BB" w:rsidP="00EF03BB">
      <w:pPr>
        <w:jc w:val="both"/>
      </w:pPr>
    </w:p>
    <w:sectPr w:rsidR="00EF03BB" w:rsidRPr="00EF03BB" w:rsidSect="00EF03BB">
      <w:footerReference w:type="default" r:id="rId9"/>
      <w:footnotePr>
        <w:pos w:val="beneathText"/>
      </w:footnotePr>
      <w:pgSz w:w="11907" w:h="16840" w:code="9"/>
      <w:pgMar w:top="1134" w:right="851" w:bottom="1418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0E9C" w:rsidRDefault="00880E9C">
      <w:r>
        <w:separator/>
      </w:r>
    </w:p>
  </w:endnote>
  <w:endnote w:type="continuationSeparator" w:id="0">
    <w:p w:rsidR="00880E9C" w:rsidRDefault="00880E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3BB" w:rsidRPr="00D74ACC" w:rsidRDefault="00EF03BB" w:rsidP="00312218">
    <w:pPr>
      <w:ind w:left="-851" w:right="-851"/>
      <w:jc w:val="center"/>
      <w:rPr>
        <w:rFonts w:ascii="Arial Narrow" w:hAnsi="Arial Narrow"/>
        <w:sz w:val="14"/>
        <w:szCs w:val="14"/>
      </w:rPr>
    </w:pPr>
    <w:r w:rsidRPr="00D74ACC">
      <w:rPr>
        <w:rFonts w:ascii="Arial Narrow" w:hAnsi="Arial Narrow"/>
        <w:sz w:val="14"/>
        <w:szCs w:val="14"/>
      </w:rPr>
      <w:t xml:space="preserve">Reitoria - Rua da Glória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n</w:t>
    </w:r>
    <w:r>
      <w:rPr>
        <w:rFonts w:ascii="Arial Narrow" w:hAnsi="Arial Narrow"/>
        <w:sz w:val="14"/>
        <w:szCs w:val="14"/>
      </w:rPr>
      <w:t>.</w:t>
    </w:r>
    <w:r w:rsidRPr="00D74ACC">
      <w:rPr>
        <w:rFonts w:ascii="Arial Narrow" w:hAnsi="Arial Narrow"/>
        <w:sz w:val="14"/>
        <w:szCs w:val="14"/>
      </w:rPr>
      <w:t xml:space="preserve">º 187 - Centro - CEP: 39100-000 - Diamantina - MG - Brasil / PABX: (38) </w:t>
    </w:r>
    <w:r>
      <w:rPr>
        <w:rFonts w:ascii="Arial Narrow" w:hAnsi="Arial Narrow"/>
        <w:sz w:val="14"/>
        <w:szCs w:val="14"/>
      </w:rPr>
      <w:t>3532-6000</w:t>
    </w:r>
  </w:p>
  <w:p w:rsidR="00EF03BB" w:rsidRPr="00D74ACC" w:rsidRDefault="00EF03BB" w:rsidP="00312218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  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EF03BB" w:rsidRDefault="00312218" w:rsidP="00312218">
    <w:pPr>
      <w:pStyle w:val="Rodap"/>
      <w:ind w:right="360"/>
      <w:jc w:val="center"/>
    </w:pPr>
    <w:r>
      <w:rPr>
        <w:rFonts w:ascii="Arial Narrow" w:hAnsi="Arial Narrow"/>
        <w:sz w:val="14"/>
        <w:szCs w:val="14"/>
      </w:rPr>
      <w:t xml:space="preserve">       </w:t>
    </w:r>
    <w:r w:rsidR="00EF03BB" w:rsidRPr="00D74ACC">
      <w:rPr>
        <w:rFonts w:ascii="Arial Narrow" w:hAnsi="Arial Narrow"/>
        <w:sz w:val="14"/>
        <w:szCs w:val="14"/>
      </w:rPr>
      <w:t xml:space="preserve">Campus do Mucuri </w:t>
    </w:r>
    <w:r w:rsidR="00EF03BB">
      <w:rPr>
        <w:rFonts w:ascii="Arial Narrow" w:hAnsi="Arial Narrow"/>
        <w:sz w:val="14"/>
        <w:szCs w:val="14"/>
      </w:rPr>
      <w:t>-</w:t>
    </w:r>
    <w:r w:rsidR="00EF03BB" w:rsidRPr="00D74ACC">
      <w:rPr>
        <w:rFonts w:ascii="Arial Narrow" w:hAnsi="Arial Narrow"/>
        <w:sz w:val="14"/>
        <w:szCs w:val="14"/>
      </w:rPr>
      <w:t xml:space="preserve"> </w:t>
    </w:r>
    <w:r w:rsidR="00EF03BB">
      <w:rPr>
        <w:rFonts w:ascii="Arial Narrow" w:hAnsi="Arial Narrow"/>
        <w:sz w:val="14"/>
        <w:szCs w:val="14"/>
      </w:rPr>
      <w:t>Rua do Cruzeiro</w:t>
    </w:r>
    <w:r w:rsidR="00EF03BB" w:rsidRPr="00D74ACC">
      <w:rPr>
        <w:rFonts w:ascii="Arial Narrow" w:hAnsi="Arial Narrow"/>
        <w:sz w:val="14"/>
        <w:szCs w:val="14"/>
      </w:rPr>
      <w:t xml:space="preserve"> </w:t>
    </w:r>
    <w:r w:rsidR="00EF03BB">
      <w:rPr>
        <w:rFonts w:ascii="Arial Narrow" w:hAnsi="Arial Narrow"/>
        <w:sz w:val="14"/>
        <w:szCs w:val="14"/>
      </w:rPr>
      <w:t>- n.º 1</w:t>
    </w:r>
    <w:r w:rsidR="00EF03BB" w:rsidRPr="00D74ACC">
      <w:rPr>
        <w:rFonts w:ascii="Arial Narrow" w:hAnsi="Arial Narrow"/>
        <w:sz w:val="14"/>
        <w:szCs w:val="14"/>
      </w:rPr>
      <w:t xml:space="preserve"> </w:t>
    </w:r>
    <w:r w:rsidR="00EF03BB">
      <w:rPr>
        <w:rFonts w:ascii="Arial Narrow" w:hAnsi="Arial Narrow"/>
        <w:sz w:val="14"/>
        <w:szCs w:val="14"/>
      </w:rPr>
      <w:t>- Jardim São Paulo - CEP: 39803-371</w:t>
    </w:r>
    <w:r w:rsidR="00EF03BB" w:rsidRPr="00D74ACC">
      <w:rPr>
        <w:rFonts w:ascii="Arial Narrow" w:hAnsi="Arial Narrow"/>
        <w:sz w:val="14"/>
        <w:szCs w:val="14"/>
      </w:rPr>
      <w:t xml:space="preserve"> - Teófilo O</w:t>
    </w:r>
    <w:r w:rsidR="00EF03BB">
      <w:rPr>
        <w:rFonts w:ascii="Arial Narrow" w:hAnsi="Arial Narrow"/>
        <w:sz w:val="14"/>
        <w:szCs w:val="14"/>
      </w:rPr>
      <w:t>toni - MG - Brasil</w:t>
    </w:r>
  </w:p>
  <w:p w:rsidR="00EF03BB" w:rsidRPr="001F2F31" w:rsidRDefault="00EF03BB" w:rsidP="00EF03BB">
    <w:pPr>
      <w:pStyle w:val="Rodap"/>
      <w:ind w:right="360"/>
    </w:pPr>
  </w:p>
  <w:p w:rsidR="00EF03BB" w:rsidRDefault="00EF03B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0E9C" w:rsidRDefault="00880E9C">
      <w:r>
        <w:separator/>
      </w:r>
    </w:p>
  </w:footnote>
  <w:footnote w:type="continuationSeparator" w:id="0">
    <w:p w:rsidR="00880E9C" w:rsidRDefault="00880E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2BB8"/>
    <w:multiLevelType w:val="multilevel"/>
    <w:tmpl w:val="A768CD1A"/>
    <w:lvl w:ilvl="0">
      <w:start w:val="1"/>
      <w:numFmt w:val="lowerRoman"/>
      <w:lvlText w:val="%1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FA3BF8"/>
    <w:multiLevelType w:val="hybridMultilevel"/>
    <w:tmpl w:val="B4385F62"/>
    <w:lvl w:ilvl="0" w:tplc="7480EE90">
      <w:start w:val="1"/>
      <w:numFmt w:val="lowerRoman"/>
      <w:lvlText w:val="%1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5316A56"/>
    <w:multiLevelType w:val="hybridMultilevel"/>
    <w:tmpl w:val="894CADD8"/>
    <w:lvl w:ilvl="0" w:tplc="43B03C9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845FCE"/>
    <w:multiLevelType w:val="hybridMultilevel"/>
    <w:tmpl w:val="714C101E"/>
    <w:lvl w:ilvl="0" w:tplc="D9E6D9DA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6D4677"/>
    <w:multiLevelType w:val="hybridMultilevel"/>
    <w:tmpl w:val="08DC3A6A"/>
    <w:lvl w:ilvl="0" w:tplc="04160013">
      <w:start w:val="1"/>
      <w:numFmt w:val="upperRoman"/>
      <w:lvlText w:val="%1.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5411A1B"/>
    <w:multiLevelType w:val="hybridMultilevel"/>
    <w:tmpl w:val="6B32E41A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85E73C0"/>
    <w:multiLevelType w:val="multilevel"/>
    <w:tmpl w:val="CDC22794"/>
    <w:lvl w:ilvl="0">
      <w:start w:val="1"/>
      <w:numFmt w:val="upperRoman"/>
      <w:lvlText w:val="%1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8D42DA4"/>
    <w:multiLevelType w:val="hybridMultilevel"/>
    <w:tmpl w:val="47A4C840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146395"/>
    <w:multiLevelType w:val="hybridMultilevel"/>
    <w:tmpl w:val="54301CDA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400509A"/>
    <w:multiLevelType w:val="hybridMultilevel"/>
    <w:tmpl w:val="CFB601BE"/>
    <w:lvl w:ilvl="0" w:tplc="0416001B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65F4E7B"/>
    <w:multiLevelType w:val="hybridMultilevel"/>
    <w:tmpl w:val="AB6E276C"/>
    <w:lvl w:ilvl="0" w:tplc="0416001B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898106B"/>
    <w:multiLevelType w:val="hybridMultilevel"/>
    <w:tmpl w:val="056EB328"/>
    <w:lvl w:ilvl="0" w:tplc="7480EE9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15278B"/>
    <w:multiLevelType w:val="hybridMultilevel"/>
    <w:tmpl w:val="6A1669F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B353B92"/>
    <w:multiLevelType w:val="hybridMultilevel"/>
    <w:tmpl w:val="E8EAFCCA"/>
    <w:lvl w:ilvl="0" w:tplc="F80A1F58">
      <w:start w:val="1"/>
      <w:numFmt w:val="upperRoman"/>
      <w:lvlText w:val="%1-"/>
      <w:lvlJc w:val="left"/>
      <w:pPr>
        <w:ind w:left="1080" w:hanging="72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F811FC4"/>
    <w:multiLevelType w:val="hybridMultilevel"/>
    <w:tmpl w:val="11DC99E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04E64A6"/>
    <w:multiLevelType w:val="hybridMultilevel"/>
    <w:tmpl w:val="17321FAE"/>
    <w:lvl w:ilvl="0" w:tplc="7480EE9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23138C"/>
    <w:multiLevelType w:val="hybridMultilevel"/>
    <w:tmpl w:val="2596600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001128"/>
    <w:multiLevelType w:val="hybridMultilevel"/>
    <w:tmpl w:val="AE486CD6"/>
    <w:lvl w:ilvl="0" w:tplc="7480EE9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68141F1"/>
    <w:multiLevelType w:val="multilevel"/>
    <w:tmpl w:val="C7EA0682"/>
    <w:lvl w:ilvl="0">
      <w:start w:val="1"/>
      <w:numFmt w:val="low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391644EF"/>
    <w:multiLevelType w:val="hybridMultilevel"/>
    <w:tmpl w:val="9B024B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B073DF3"/>
    <w:multiLevelType w:val="hybridMultilevel"/>
    <w:tmpl w:val="4E986D82"/>
    <w:lvl w:ilvl="0" w:tplc="57EEC02E">
      <w:start w:val="1"/>
      <w:numFmt w:val="lowerRoman"/>
      <w:lvlText w:val="%1.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1">
    <w:nsid w:val="3BC233C6"/>
    <w:multiLevelType w:val="multilevel"/>
    <w:tmpl w:val="056EB328"/>
    <w:lvl w:ilvl="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C8924D2"/>
    <w:multiLevelType w:val="hybridMultilevel"/>
    <w:tmpl w:val="844A7A56"/>
    <w:lvl w:ilvl="0" w:tplc="43B03C9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875411"/>
    <w:multiLevelType w:val="hybridMultilevel"/>
    <w:tmpl w:val="8D569F7A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3A141E6"/>
    <w:multiLevelType w:val="hybridMultilevel"/>
    <w:tmpl w:val="8DEAD41C"/>
    <w:lvl w:ilvl="0" w:tplc="43B03C9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4010F18"/>
    <w:multiLevelType w:val="multilevel"/>
    <w:tmpl w:val="4E986D82"/>
    <w:lvl w:ilvl="0">
      <w:start w:val="1"/>
      <w:numFmt w:val="lowerRoman"/>
      <w:lvlText w:val="%1.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6">
    <w:nsid w:val="4554743A"/>
    <w:multiLevelType w:val="hybridMultilevel"/>
    <w:tmpl w:val="43600754"/>
    <w:lvl w:ilvl="0" w:tplc="7480EE9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615624"/>
    <w:multiLevelType w:val="hybridMultilevel"/>
    <w:tmpl w:val="B2C22E2E"/>
    <w:lvl w:ilvl="0" w:tplc="52F0521E">
      <w:start w:val="1"/>
      <w:numFmt w:val="upperRoman"/>
      <w:lvlText w:val="%1-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8">
    <w:nsid w:val="48261F16"/>
    <w:multiLevelType w:val="multilevel"/>
    <w:tmpl w:val="08DC3A6A"/>
    <w:lvl w:ilvl="0">
      <w:start w:val="1"/>
      <w:numFmt w:val="upperRoman"/>
      <w:lvlText w:val="%1.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4A9F6AAD"/>
    <w:multiLevelType w:val="multilevel"/>
    <w:tmpl w:val="8D569548"/>
    <w:lvl w:ilvl="0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D1866B3"/>
    <w:multiLevelType w:val="hybridMultilevel"/>
    <w:tmpl w:val="3738E6A8"/>
    <w:lvl w:ilvl="0" w:tplc="7480EE9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1E33901"/>
    <w:multiLevelType w:val="multilevel"/>
    <w:tmpl w:val="CFB601BE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5B42CA8"/>
    <w:multiLevelType w:val="multilevel"/>
    <w:tmpl w:val="0A1294E4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562626A0"/>
    <w:multiLevelType w:val="hybridMultilevel"/>
    <w:tmpl w:val="EAB24068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F9235D"/>
    <w:multiLevelType w:val="hybridMultilevel"/>
    <w:tmpl w:val="A33489FC"/>
    <w:lvl w:ilvl="0" w:tplc="D9E6D9DA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619A2A79"/>
    <w:multiLevelType w:val="multilevel"/>
    <w:tmpl w:val="AE486CD6"/>
    <w:lvl w:ilvl="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4A84643"/>
    <w:multiLevelType w:val="hybridMultilevel"/>
    <w:tmpl w:val="9CA25BEA"/>
    <w:lvl w:ilvl="0" w:tplc="43B03C9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F833321"/>
    <w:multiLevelType w:val="hybridMultilevel"/>
    <w:tmpl w:val="7D140A66"/>
    <w:lvl w:ilvl="0" w:tplc="43B03C9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FA6882"/>
    <w:multiLevelType w:val="hybridMultilevel"/>
    <w:tmpl w:val="08BE9D3A"/>
    <w:lvl w:ilvl="0" w:tplc="0416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1A33E7C"/>
    <w:multiLevelType w:val="hybridMultilevel"/>
    <w:tmpl w:val="B232A4B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1F50202"/>
    <w:multiLevelType w:val="hybridMultilevel"/>
    <w:tmpl w:val="8D569548"/>
    <w:lvl w:ilvl="0" w:tplc="EF5E9EC8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2904EC9"/>
    <w:multiLevelType w:val="hybridMultilevel"/>
    <w:tmpl w:val="5C4E8612"/>
    <w:lvl w:ilvl="0" w:tplc="7480EE9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7460787"/>
    <w:multiLevelType w:val="hybridMultilevel"/>
    <w:tmpl w:val="E0D8688E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87F6AEA"/>
    <w:multiLevelType w:val="multilevel"/>
    <w:tmpl w:val="714C101E"/>
    <w:lvl w:ilvl="0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D94641B"/>
    <w:multiLevelType w:val="hybridMultilevel"/>
    <w:tmpl w:val="73C8342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E817464"/>
    <w:multiLevelType w:val="multilevel"/>
    <w:tmpl w:val="6A166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FC04583"/>
    <w:multiLevelType w:val="multilevel"/>
    <w:tmpl w:val="73C834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9"/>
  </w:num>
  <w:num w:numId="3">
    <w:abstractNumId w:val="12"/>
  </w:num>
  <w:num w:numId="4">
    <w:abstractNumId w:val="45"/>
  </w:num>
  <w:num w:numId="5">
    <w:abstractNumId w:val="38"/>
  </w:num>
  <w:num w:numId="6">
    <w:abstractNumId w:val="14"/>
  </w:num>
  <w:num w:numId="7">
    <w:abstractNumId w:val="10"/>
  </w:num>
  <w:num w:numId="8">
    <w:abstractNumId w:val="32"/>
  </w:num>
  <w:num w:numId="9">
    <w:abstractNumId w:val="9"/>
  </w:num>
  <w:num w:numId="10">
    <w:abstractNumId w:val="44"/>
  </w:num>
  <w:num w:numId="11">
    <w:abstractNumId w:val="46"/>
  </w:num>
  <w:num w:numId="12">
    <w:abstractNumId w:val="40"/>
  </w:num>
  <w:num w:numId="13">
    <w:abstractNumId w:val="29"/>
  </w:num>
  <w:num w:numId="14">
    <w:abstractNumId w:val="4"/>
  </w:num>
  <w:num w:numId="15">
    <w:abstractNumId w:val="20"/>
  </w:num>
  <w:num w:numId="16">
    <w:abstractNumId w:val="19"/>
  </w:num>
  <w:num w:numId="17">
    <w:abstractNumId w:val="18"/>
  </w:num>
  <w:num w:numId="18">
    <w:abstractNumId w:val="28"/>
  </w:num>
  <w:num w:numId="19">
    <w:abstractNumId w:val="17"/>
  </w:num>
  <w:num w:numId="20">
    <w:abstractNumId w:val="35"/>
  </w:num>
  <w:num w:numId="21">
    <w:abstractNumId w:val="15"/>
  </w:num>
  <w:num w:numId="22">
    <w:abstractNumId w:val="34"/>
  </w:num>
  <w:num w:numId="23">
    <w:abstractNumId w:val="31"/>
  </w:num>
  <w:num w:numId="24">
    <w:abstractNumId w:val="11"/>
  </w:num>
  <w:num w:numId="25">
    <w:abstractNumId w:val="25"/>
  </w:num>
  <w:num w:numId="26">
    <w:abstractNumId w:val="26"/>
  </w:num>
  <w:num w:numId="27">
    <w:abstractNumId w:val="1"/>
  </w:num>
  <w:num w:numId="28">
    <w:abstractNumId w:val="41"/>
  </w:num>
  <w:num w:numId="29">
    <w:abstractNumId w:val="30"/>
  </w:num>
  <w:num w:numId="30">
    <w:abstractNumId w:val="0"/>
  </w:num>
  <w:num w:numId="31">
    <w:abstractNumId w:val="6"/>
  </w:num>
  <w:num w:numId="32">
    <w:abstractNumId w:val="3"/>
  </w:num>
  <w:num w:numId="33">
    <w:abstractNumId w:val="43"/>
  </w:num>
  <w:num w:numId="34">
    <w:abstractNumId w:val="33"/>
  </w:num>
  <w:num w:numId="35">
    <w:abstractNumId w:val="21"/>
  </w:num>
  <w:num w:numId="36">
    <w:abstractNumId w:val="42"/>
  </w:num>
  <w:num w:numId="37">
    <w:abstractNumId w:val="5"/>
  </w:num>
  <w:num w:numId="38">
    <w:abstractNumId w:val="23"/>
  </w:num>
  <w:num w:numId="39">
    <w:abstractNumId w:val="8"/>
  </w:num>
  <w:num w:numId="40">
    <w:abstractNumId w:val="7"/>
  </w:num>
  <w:num w:numId="41">
    <w:abstractNumId w:val="16"/>
  </w:num>
  <w:num w:numId="42">
    <w:abstractNumId w:val="37"/>
  </w:num>
  <w:num w:numId="43">
    <w:abstractNumId w:val="2"/>
  </w:num>
  <w:num w:numId="44">
    <w:abstractNumId w:val="24"/>
  </w:num>
  <w:num w:numId="45">
    <w:abstractNumId w:val="22"/>
  </w:num>
  <w:num w:numId="46">
    <w:abstractNumId w:val="36"/>
  </w:num>
  <w:num w:numId="4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stylePaneFormatFilter w:val="3F01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9929C5"/>
    <w:rsid w:val="00066BA4"/>
    <w:rsid w:val="00075D8F"/>
    <w:rsid w:val="000956B5"/>
    <w:rsid w:val="000A01A9"/>
    <w:rsid w:val="000A2D02"/>
    <w:rsid w:val="000A5D44"/>
    <w:rsid w:val="000E497B"/>
    <w:rsid w:val="000E7DC3"/>
    <w:rsid w:val="000F2237"/>
    <w:rsid w:val="001248B8"/>
    <w:rsid w:val="001727C7"/>
    <w:rsid w:val="0017412D"/>
    <w:rsid w:val="00184114"/>
    <w:rsid w:val="00191201"/>
    <w:rsid w:val="00197948"/>
    <w:rsid w:val="001C2C1B"/>
    <w:rsid w:val="001D1140"/>
    <w:rsid w:val="001D53C8"/>
    <w:rsid w:val="001F2F31"/>
    <w:rsid w:val="0023626E"/>
    <w:rsid w:val="00262A59"/>
    <w:rsid w:val="00262F8B"/>
    <w:rsid w:val="00266762"/>
    <w:rsid w:val="0026730E"/>
    <w:rsid w:val="002A3C16"/>
    <w:rsid w:val="002A6F1E"/>
    <w:rsid w:val="002D250F"/>
    <w:rsid w:val="002E34FC"/>
    <w:rsid w:val="002F334B"/>
    <w:rsid w:val="003042B8"/>
    <w:rsid w:val="00312218"/>
    <w:rsid w:val="00315D75"/>
    <w:rsid w:val="00335A1B"/>
    <w:rsid w:val="00336026"/>
    <w:rsid w:val="003369C5"/>
    <w:rsid w:val="0035446D"/>
    <w:rsid w:val="003625DB"/>
    <w:rsid w:val="00364F0B"/>
    <w:rsid w:val="003B1B38"/>
    <w:rsid w:val="003B7406"/>
    <w:rsid w:val="003E1A51"/>
    <w:rsid w:val="0040113E"/>
    <w:rsid w:val="00407DAB"/>
    <w:rsid w:val="0041352A"/>
    <w:rsid w:val="0041714F"/>
    <w:rsid w:val="00424439"/>
    <w:rsid w:val="00424722"/>
    <w:rsid w:val="004303A4"/>
    <w:rsid w:val="00447F48"/>
    <w:rsid w:val="0047317E"/>
    <w:rsid w:val="00475F18"/>
    <w:rsid w:val="00485F43"/>
    <w:rsid w:val="00491D9A"/>
    <w:rsid w:val="00492563"/>
    <w:rsid w:val="004A4542"/>
    <w:rsid w:val="004B1F27"/>
    <w:rsid w:val="004C1E3E"/>
    <w:rsid w:val="004C2CEF"/>
    <w:rsid w:val="004C3D60"/>
    <w:rsid w:val="004C777A"/>
    <w:rsid w:val="004E5A54"/>
    <w:rsid w:val="004E7BA7"/>
    <w:rsid w:val="004F692E"/>
    <w:rsid w:val="005004FD"/>
    <w:rsid w:val="005023A5"/>
    <w:rsid w:val="005129AA"/>
    <w:rsid w:val="00515429"/>
    <w:rsid w:val="00522EA1"/>
    <w:rsid w:val="0052477C"/>
    <w:rsid w:val="005321AD"/>
    <w:rsid w:val="005560B5"/>
    <w:rsid w:val="00556453"/>
    <w:rsid w:val="00560DEF"/>
    <w:rsid w:val="00580DC8"/>
    <w:rsid w:val="00584387"/>
    <w:rsid w:val="005877E6"/>
    <w:rsid w:val="005B79FC"/>
    <w:rsid w:val="005E7524"/>
    <w:rsid w:val="00601060"/>
    <w:rsid w:val="0062006E"/>
    <w:rsid w:val="00621EA1"/>
    <w:rsid w:val="00630B9B"/>
    <w:rsid w:val="00631A82"/>
    <w:rsid w:val="00636122"/>
    <w:rsid w:val="00664AB6"/>
    <w:rsid w:val="006751BA"/>
    <w:rsid w:val="00684054"/>
    <w:rsid w:val="006C32D6"/>
    <w:rsid w:val="006D030A"/>
    <w:rsid w:val="006D1DFB"/>
    <w:rsid w:val="006E5952"/>
    <w:rsid w:val="007305A0"/>
    <w:rsid w:val="00746713"/>
    <w:rsid w:val="007556DB"/>
    <w:rsid w:val="007661CF"/>
    <w:rsid w:val="007B20D9"/>
    <w:rsid w:val="007B6B5C"/>
    <w:rsid w:val="007C2CA1"/>
    <w:rsid w:val="007C7756"/>
    <w:rsid w:val="007E5301"/>
    <w:rsid w:val="007F7CAE"/>
    <w:rsid w:val="008259CC"/>
    <w:rsid w:val="00846837"/>
    <w:rsid w:val="0087345A"/>
    <w:rsid w:val="00880E9C"/>
    <w:rsid w:val="00891065"/>
    <w:rsid w:val="008B04CE"/>
    <w:rsid w:val="008D2BF6"/>
    <w:rsid w:val="008E6CB7"/>
    <w:rsid w:val="008F2D6B"/>
    <w:rsid w:val="00906DD9"/>
    <w:rsid w:val="009110C8"/>
    <w:rsid w:val="00937091"/>
    <w:rsid w:val="009730E6"/>
    <w:rsid w:val="00983AA4"/>
    <w:rsid w:val="009929C5"/>
    <w:rsid w:val="00994107"/>
    <w:rsid w:val="009A3459"/>
    <w:rsid w:val="009A6510"/>
    <w:rsid w:val="009C0993"/>
    <w:rsid w:val="009D0B3D"/>
    <w:rsid w:val="009D247C"/>
    <w:rsid w:val="009D2AAA"/>
    <w:rsid w:val="009E1699"/>
    <w:rsid w:val="009F60F5"/>
    <w:rsid w:val="00A10701"/>
    <w:rsid w:val="00A13FC2"/>
    <w:rsid w:val="00A315CC"/>
    <w:rsid w:val="00A32B32"/>
    <w:rsid w:val="00A35636"/>
    <w:rsid w:val="00A44152"/>
    <w:rsid w:val="00AB5EFA"/>
    <w:rsid w:val="00AB60EB"/>
    <w:rsid w:val="00AC2363"/>
    <w:rsid w:val="00AD1298"/>
    <w:rsid w:val="00B2023B"/>
    <w:rsid w:val="00B21551"/>
    <w:rsid w:val="00B27E47"/>
    <w:rsid w:val="00B464F5"/>
    <w:rsid w:val="00B50450"/>
    <w:rsid w:val="00B57FC6"/>
    <w:rsid w:val="00B66A0B"/>
    <w:rsid w:val="00B7119B"/>
    <w:rsid w:val="00B721FA"/>
    <w:rsid w:val="00B83545"/>
    <w:rsid w:val="00B85CD7"/>
    <w:rsid w:val="00BA5CD5"/>
    <w:rsid w:val="00BE4FAA"/>
    <w:rsid w:val="00BF52EF"/>
    <w:rsid w:val="00C0485E"/>
    <w:rsid w:val="00C26084"/>
    <w:rsid w:val="00C2730D"/>
    <w:rsid w:val="00C2749B"/>
    <w:rsid w:val="00C56CAB"/>
    <w:rsid w:val="00C56CED"/>
    <w:rsid w:val="00C67DF4"/>
    <w:rsid w:val="00C724E1"/>
    <w:rsid w:val="00C8000C"/>
    <w:rsid w:val="00CF5139"/>
    <w:rsid w:val="00D10098"/>
    <w:rsid w:val="00D15F16"/>
    <w:rsid w:val="00D42B62"/>
    <w:rsid w:val="00D61D52"/>
    <w:rsid w:val="00D804C4"/>
    <w:rsid w:val="00D821AC"/>
    <w:rsid w:val="00D86059"/>
    <w:rsid w:val="00DB004E"/>
    <w:rsid w:val="00E012E4"/>
    <w:rsid w:val="00E33D33"/>
    <w:rsid w:val="00E453BF"/>
    <w:rsid w:val="00E569F2"/>
    <w:rsid w:val="00E57CEA"/>
    <w:rsid w:val="00E70827"/>
    <w:rsid w:val="00E7213D"/>
    <w:rsid w:val="00E82D6C"/>
    <w:rsid w:val="00EB4457"/>
    <w:rsid w:val="00ED3FAA"/>
    <w:rsid w:val="00EF03BB"/>
    <w:rsid w:val="00F050A4"/>
    <w:rsid w:val="00F22A6A"/>
    <w:rsid w:val="00F271AA"/>
    <w:rsid w:val="00F4508B"/>
    <w:rsid w:val="00F63907"/>
    <w:rsid w:val="00FA474C"/>
    <w:rsid w:val="00FA5DB9"/>
    <w:rsid w:val="00FB056B"/>
    <w:rsid w:val="00FD08CD"/>
    <w:rsid w:val="00FE697F"/>
    <w:rsid w:val="00FE7198"/>
    <w:rsid w:val="00FF6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929C5"/>
    <w:pPr>
      <w:suppressAutoHyphens/>
    </w:pPr>
    <w:rPr>
      <w:sz w:val="24"/>
      <w:szCs w:val="24"/>
      <w:lang w:eastAsia="ar-SA"/>
    </w:rPr>
  </w:style>
  <w:style w:type="paragraph" w:styleId="Ttulo3">
    <w:name w:val="heading 3"/>
    <w:basedOn w:val="Normal"/>
    <w:next w:val="Normal"/>
    <w:link w:val="Ttulo3Char"/>
    <w:qFormat/>
    <w:rsid w:val="000E497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C0485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5877E6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Default">
    <w:name w:val="Default"/>
    <w:rsid w:val="00BA5CD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Rodap">
    <w:name w:val="footer"/>
    <w:basedOn w:val="Normal"/>
    <w:rsid w:val="001F2F31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1F2F31"/>
  </w:style>
  <w:style w:type="paragraph" w:styleId="Cabealho">
    <w:name w:val="header"/>
    <w:basedOn w:val="Normal"/>
    <w:rsid w:val="001F2F31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6D1D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rsid w:val="00EF03BB"/>
    <w:pPr>
      <w:suppressAutoHyphens w:val="0"/>
      <w:ind w:left="720"/>
    </w:pPr>
    <w:rPr>
      <w:lang w:eastAsia="en-US"/>
    </w:rPr>
  </w:style>
  <w:style w:type="character" w:customStyle="1" w:styleId="Ttulo3Char">
    <w:name w:val="Título 3 Char"/>
    <w:basedOn w:val="Fontepargpadro"/>
    <w:link w:val="Ttulo3"/>
    <w:rsid w:val="000E497B"/>
    <w:rPr>
      <w:rFonts w:ascii="Arial" w:hAnsi="Arial" w:cs="Arial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160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PROPOSTA DE RESOLUÇÃO</vt:lpstr>
    </vt:vector>
  </TitlesOfParts>
  <Company>UFVJM</Company>
  <LinksUpToDate>false</LinksUpToDate>
  <CharactersWithSpaces>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PROPOSTA DE RESOLUÇÃO</dc:title>
  <dc:subject/>
  <dc:creator>PROACE</dc:creator>
  <cp:keywords/>
  <dc:description/>
  <cp:lastModifiedBy> </cp:lastModifiedBy>
  <cp:revision>3</cp:revision>
  <cp:lastPrinted>2010-09-16T14:21:00Z</cp:lastPrinted>
  <dcterms:created xsi:type="dcterms:W3CDTF">2010-10-05T18:49:00Z</dcterms:created>
  <dcterms:modified xsi:type="dcterms:W3CDTF">2010-10-05T18:53:00Z</dcterms:modified>
</cp:coreProperties>
</file>