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124" w:rsidRPr="00D13267" w:rsidRDefault="00DC0124" w:rsidP="00E35EF2">
      <w:pPr>
        <w:spacing w:after="0" w:line="240" w:lineRule="auto"/>
        <w:jc w:val="center"/>
        <w:rPr>
          <w:rFonts w:ascii="Times New Roman" w:hAnsi="Times New Roman" w:cs="Times New Roman"/>
          <w:b/>
          <w:sz w:val="24"/>
          <w:szCs w:val="24"/>
        </w:rPr>
      </w:pPr>
      <w:bookmarkStart w:id="0" w:name="_GoBack"/>
      <w:bookmarkEnd w:id="0"/>
      <w:r w:rsidRPr="00D13267">
        <w:rPr>
          <w:rFonts w:ascii="Times New Roman" w:hAnsi="Times New Roman" w:cs="Times New Roman"/>
          <w:noProof/>
          <w:sz w:val="24"/>
          <w:szCs w:val="24"/>
          <w:lang w:eastAsia="pt-BR"/>
        </w:rPr>
        <w:drawing>
          <wp:inline distT="0" distB="0" distL="0" distR="0">
            <wp:extent cx="841375" cy="8191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1375" cy="819150"/>
                    </a:xfrm>
                    <a:prstGeom prst="rect">
                      <a:avLst/>
                    </a:prstGeom>
                    <a:solidFill>
                      <a:srgbClr val="FFFFFF"/>
                    </a:solidFill>
                    <a:ln>
                      <a:noFill/>
                    </a:ln>
                  </pic:spPr>
                </pic:pic>
              </a:graphicData>
            </a:graphic>
          </wp:inline>
        </w:drawing>
      </w:r>
    </w:p>
    <w:p w:rsidR="00DC0124" w:rsidRPr="00D13267" w:rsidRDefault="00DC0124" w:rsidP="00E35EF2">
      <w:pPr>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MINISTÉRIO DA EDUCAÇÃO</w:t>
      </w:r>
    </w:p>
    <w:p w:rsidR="00DC0124" w:rsidRPr="00D13267" w:rsidRDefault="00DC0124" w:rsidP="00E35EF2">
      <w:pPr>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UNIVERSIDADE FEDERAL DOS VALES DO JEQUITINHONHA E MUCURI</w:t>
      </w:r>
    </w:p>
    <w:p w:rsidR="00DC0124" w:rsidRPr="00D13267" w:rsidRDefault="00DC0124" w:rsidP="00E35EF2">
      <w:pPr>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 xml:space="preserve">Conselho de Ensino, Pesquisa e Extensão - </w:t>
      </w:r>
      <w:proofErr w:type="spellStart"/>
      <w:proofErr w:type="gramStart"/>
      <w:r w:rsidRPr="00D13267">
        <w:rPr>
          <w:rFonts w:ascii="Times New Roman" w:hAnsi="Times New Roman" w:cs="Times New Roman"/>
          <w:b/>
          <w:sz w:val="24"/>
          <w:szCs w:val="24"/>
        </w:rPr>
        <w:t>Consepe</w:t>
      </w:r>
      <w:proofErr w:type="spellEnd"/>
      <w:proofErr w:type="gramEnd"/>
    </w:p>
    <w:p w:rsidR="00DC0124" w:rsidRPr="00D13267" w:rsidRDefault="00DC0124" w:rsidP="00E35EF2">
      <w:pPr>
        <w:spacing w:after="0" w:line="240" w:lineRule="auto"/>
        <w:jc w:val="both"/>
        <w:rPr>
          <w:rFonts w:ascii="Times New Roman" w:hAnsi="Times New Roman" w:cs="Times New Roman"/>
          <w:b/>
          <w:sz w:val="24"/>
          <w:szCs w:val="24"/>
        </w:rPr>
      </w:pPr>
    </w:p>
    <w:p w:rsidR="00DC0124" w:rsidRPr="00D13267" w:rsidRDefault="00DC0124" w:rsidP="00E35EF2">
      <w:pPr>
        <w:pStyle w:val="WW-Estilopadro"/>
        <w:spacing w:after="0" w:line="240" w:lineRule="auto"/>
        <w:jc w:val="center"/>
        <w:rPr>
          <w:rFonts w:ascii="Times New Roman" w:hAnsi="Times New Roman" w:cs="Times New Roman"/>
        </w:rPr>
      </w:pPr>
      <w:r w:rsidRPr="00D13267">
        <w:rPr>
          <w:rFonts w:ascii="Times New Roman" w:hAnsi="Times New Roman" w:cs="Times New Roman"/>
          <w:b/>
          <w:color w:val="00000A"/>
        </w:rPr>
        <w:t>RESOLUÇÃO</w:t>
      </w:r>
      <w:r w:rsidRPr="00D13267">
        <w:rPr>
          <w:rFonts w:ascii="Times New Roman" w:hAnsi="Times New Roman" w:cs="Times New Roman"/>
          <w:b/>
          <w:color w:val="00000A"/>
          <w:shd w:val="clear" w:color="auto" w:fill="FFFFFF"/>
        </w:rPr>
        <w:t xml:space="preserve"> Nº. XX, DE XX DE MAIO DE 2018.</w:t>
      </w:r>
    </w:p>
    <w:p w:rsidR="00DC0124" w:rsidRPr="00D13267" w:rsidRDefault="00DC0124" w:rsidP="00E35EF2">
      <w:pPr>
        <w:pStyle w:val="WW-Estilopadro"/>
        <w:spacing w:after="0" w:line="240" w:lineRule="auto"/>
        <w:jc w:val="center"/>
        <w:rPr>
          <w:rFonts w:ascii="Times New Roman" w:hAnsi="Times New Roman" w:cs="Times New Roman"/>
        </w:rPr>
      </w:pPr>
    </w:p>
    <w:p w:rsidR="00DC0124" w:rsidRPr="00D13267" w:rsidRDefault="00DC0124" w:rsidP="00E35EF2">
      <w:pPr>
        <w:pStyle w:val="WW-Estilopadro"/>
        <w:spacing w:after="0" w:line="240" w:lineRule="auto"/>
        <w:ind w:left="4963"/>
        <w:jc w:val="both"/>
        <w:rPr>
          <w:rFonts w:ascii="Times New Roman" w:hAnsi="Times New Roman" w:cs="Times New Roman"/>
          <w:shd w:val="clear" w:color="auto" w:fill="FFFFFF"/>
        </w:rPr>
      </w:pPr>
      <w:proofErr w:type="gramStart"/>
      <w:r w:rsidRPr="00D13267">
        <w:rPr>
          <w:rFonts w:ascii="Times New Roman" w:hAnsi="Times New Roman" w:cs="Times New Roman"/>
          <w:shd w:val="clear" w:color="auto" w:fill="FFFFFF"/>
        </w:rPr>
        <w:t>Dispõe</w:t>
      </w:r>
      <w:proofErr w:type="gramEnd"/>
      <w:r w:rsidRPr="00D13267">
        <w:rPr>
          <w:rFonts w:ascii="Times New Roman" w:hAnsi="Times New Roman" w:cs="Times New Roman"/>
          <w:shd w:val="clear" w:color="auto" w:fill="FFFFFF"/>
        </w:rPr>
        <w:t xml:space="preserve"> sobre os procedimentos a serem adotados</w:t>
      </w:r>
      <w:r w:rsidR="003B60CA">
        <w:rPr>
          <w:rFonts w:ascii="Times New Roman" w:hAnsi="Times New Roman" w:cs="Times New Roman"/>
          <w:shd w:val="clear" w:color="auto" w:fill="FFFFFF"/>
        </w:rPr>
        <w:t xml:space="preserve"> no processo de matrícula</w:t>
      </w:r>
      <w:r w:rsidRPr="00D13267">
        <w:rPr>
          <w:rFonts w:ascii="Times New Roman" w:hAnsi="Times New Roman" w:cs="Times New Roman"/>
          <w:shd w:val="clear" w:color="auto" w:fill="FFFFFF"/>
        </w:rPr>
        <w:t xml:space="preserve"> para </w:t>
      </w:r>
      <w:r w:rsidR="00AC3164">
        <w:rPr>
          <w:rFonts w:ascii="Times New Roman" w:hAnsi="Times New Roman" w:cs="Times New Roman"/>
          <w:shd w:val="clear" w:color="auto" w:fill="FFFFFF"/>
        </w:rPr>
        <w:t>ingresso</w:t>
      </w:r>
      <w:r w:rsidRPr="00D13267">
        <w:rPr>
          <w:rFonts w:ascii="Times New Roman" w:hAnsi="Times New Roman" w:cs="Times New Roman"/>
          <w:shd w:val="clear" w:color="auto" w:fill="FFFFFF"/>
        </w:rPr>
        <w:t xml:space="preserve"> de autodeclarados pretos, pardos, indígenas</w:t>
      </w:r>
      <w:r w:rsidR="002761F6" w:rsidRPr="00D13267">
        <w:rPr>
          <w:rFonts w:ascii="Times New Roman" w:hAnsi="Times New Roman" w:cs="Times New Roman"/>
          <w:shd w:val="clear" w:color="auto" w:fill="FFFFFF"/>
        </w:rPr>
        <w:t>,</w:t>
      </w:r>
      <w:r w:rsidRPr="00D13267">
        <w:rPr>
          <w:rFonts w:ascii="Times New Roman" w:hAnsi="Times New Roman" w:cs="Times New Roman"/>
          <w:shd w:val="clear" w:color="auto" w:fill="FFFFFF"/>
        </w:rPr>
        <w:t xml:space="preserve"> pessoas com deficiência</w:t>
      </w:r>
      <w:r w:rsidR="002761F6" w:rsidRPr="00D13267">
        <w:rPr>
          <w:rFonts w:ascii="Times New Roman" w:hAnsi="Times New Roman" w:cs="Times New Roman"/>
          <w:shd w:val="clear" w:color="auto" w:fill="FFFFFF"/>
        </w:rPr>
        <w:t xml:space="preserve"> e pessoas em situação de vulnerabilidade socioeconômica, egressos de escolas públicas,</w:t>
      </w:r>
      <w:r w:rsidRPr="00D13267">
        <w:rPr>
          <w:rFonts w:ascii="Times New Roman" w:hAnsi="Times New Roman" w:cs="Times New Roman"/>
          <w:shd w:val="clear" w:color="auto" w:fill="FFFFFF"/>
        </w:rPr>
        <w:t xml:space="preserve"> nos cursos de graduação da Universidade Federal nos Vales do Jequitinhonha e Mucuri – UFVJM e dá outras providências.</w:t>
      </w:r>
    </w:p>
    <w:p w:rsidR="00DC0124" w:rsidRPr="00D13267" w:rsidRDefault="00DC0124" w:rsidP="00E35EF2">
      <w:pPr>
        <w:pStyle w:val="WW-Estilopadro"/>
        <w:spacing w:after="0" w:line="240" w:lineRule="auto"/>
        <w:ind w:left="4963"/>
        <w:jc w:val="both"/>
        <w:rPr>
          <w:rFonts w:ascii="Times New Roman" w:hAnsi="Times New Roman" w:cs="Times New Roman"/>
          <w:shd w:val="clear" w:color="auto" w:fill="FFFFFF"/>
        </w:rPr>
      </w:pP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shd w:val="clear" w:color="auto" w:fill="FFFFFF"/>
        </w:rPr>
        <w:t xml:space="preserve">O </w:t>
      </w:r>
      <w:r w:rsidRPr="00D13267">
        <w:rPr>
          <w:rFonts w:ascii="Times New Roman" w:hAnsi="Times New Roman" w:cs="Times New Roman"/>
          <w:b/>
          <w:bCs/>
          <w:shd w:val="clear" w:color="auto" w:fill="FFFFFF"/>
        </w:rPr>
        <w:t>CONSELHO DE ENSINO PESQUISA E EXTENSÃO</w:t>
      </w:r>
      <w:r w:rsidRPr="00D13267">
        <w:rPr>
          <w:rFonts w:ascii="Times New Roman" w:hAnsi="Times New Roman" w:cs="Times New Roman"/>
          <w:bCs/>
          <w:shd w:val="clear" w:color="auto" w:fill="FFFFFF"/>
        </w:rPr>
        <w:t xml:space="preserve"> - </w:t>
      </w:r>
      <w:proofErr w:type="spellStart"/>
      <w:r w:rsidRPr="00D13267">
        <w:rPr>
          <w:rFonts w:ascii="Times New Roman" w:hAnsi="Times New Roman" w:cs="Times New Roman"/>
          <w:bCs/>
          <w:shd w:val="clear" w:color="auto" w:fill="FFFFFF"/>
        </w:rPr>
        <w:t>Consepe</w:t>
      </w:r>
      <w:proofErr w:type="spellEnd"/>
      <w:r w:rsidRPr="00D13267">
        <w:rPr>
          <w:rFonts w:ascii="Times New Roman" w:hAnsi="Times New Roman" w:cs="Times New Roman"/>
          <w:shd w:val="clear" w:color="auto" w:fill="FFFFFF"/>
        </w:rPr>
        <w:t xml:space="preserve"> da Universidade Federal dos Vales do Jequitinhonha e Mucuri, no uso de suas atribuições estatutárias e tendo em vista o que deliberou em sua XX reunião e considerando,</w:t>
      </w: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shd w:val="clear" w:color="auto" w:fill="FFFFFF"/>
        </w:rPr>
        <w:t>a) o disposto nos artigos 3º, 5º e 206 da Constituição da República Federativa do Brasil, de 05 de outubro de 1988, que estabelece a igualdade de oportunidades;</w:t>
      </w: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shd w:val="clear" w:color="auto" w:fill="FFFFFF"/>
        </w:rPr>
        <w:t xml:space="preserve">b) a Lei de Diretrizes e Bases da Educação de 20 de dezembro de 1996, que estabelece que o ensino </w:t>
      </w:r>
      <w:proofErr w:type="gramStart"/>
      <w:r w:rsidRPr="00D13267">
        <w:rPr>
          <w:rFonts w:ascii="Times New Roman" w:hAnsi="Times New Roman" w:cs="Times New Roman"/>
          <w:shd w:val="clear" w:color="auto" w:fill="FFFFFF"/>
        </w:rPr>
        <w:t>deve</w:t>
      </w:r>
      <w:proofErr w:type="gramEnd"/>
      <w:r w:rsidRPr="00D13267">
        <w:rPr>
          <w:rFonts w:ascii="Times New Roman" w:hAnsi="Times New Roman" w:cs="Times New Roman"/>
          <w:shd w:val="clear" w:color="auto" w:fill="FFFFFF"/>
        </w:rPr>
        <w:t xml:space="preserve"> ser ministrado com base nos princípios de igualdade de condições para o acesso e permanência na escola;</w:t>
      </w: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shd w:val="clear" w:color="auto" w:fill="FFFFFF"/>
        </w:rPr>
        <w:t xml:space="preserve">c) a Lei nº </w:t>
      </w:r>
      <w:r w:rsidRPr="00D13267">
        <w:rPr>
          <w:rFonts w:ascii="Times New Roman" w:hAnsi="Times New Roman" w:cs="Times New Roman"/>
          <w:color w:val="auto"/>
          <w:shd w:val="clear" w:color="auto" w:fill="FFFFFF"/>
        </w:rPr>
        <w:t>12.711/2012, regulamentada pelos Decretos nº 7.824/2012 e nº 9.034/2017, que dispõe sobre o ingresso nas universidades federais e nas instituições de ensino técnico de nível médio;</w:t>
      </w:r>
    </w:p>
    <w:p w:rsidR="00DC0124" w:rsidRPr="00D13267" w:rsidRDefault="00DC0124" w:rsidP="00E35EF2">
      <w:pPr>
        <w:pStyle w:val="NormalWeb"/>
        <w:spacing w:before="0" w:beforeAutospacing="0" w:after="0" w:afterAutospacing="0"/>
        <w:ind w:firstLine="709"/>
        <w:jc w:val="both"/>
      </w:pPr>
      <w:r w:rsidRPr="00D13267">
        <w:rPr>
          <w:shd w:val="clear" w:color="auto" w:fill="FFFFFF"/>
        </w:rPr>
        <w:t xml:space="preserve">d) a </w:t>
      </w:r>
      <w:r w:rsidRPr="00D13267">
        <w:t>Lei n</w:t>
      </w:r>
      <w:r w:rsidRPr="00D13267">
        <w:rPr>
          <w:u w:val="single"/>
          <w:vertAlign w:val="superscript"/>
        </w:rPr>
        <w:t>o</w:t>
      </w:r>
      <w:r w:rsidRPr="00D13267">
        <w:t xml:space="preserve"> 13.409/2016, que dispõe sobre a reserva de vagas para </w:t>
      </w:r>
      <w:proofErr w:type="gramStart"/>
      <w:r w:rsidRPr="00D13267">
        <w:t>pessoas com deficiência nos cursos técnico de nível médio e superior das instituições federais de ensino</w:t>
      </w:r>
      <w:proofErr w:type="gramEnd"/>
      <w:r w:rsidRPr="00D13267">
        <w:t>;</w:t>
      </w: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shd w:val="clear" w:color="auto" w:fill="FFFFFF"/>
        </w:rPr>
        <w:t>e) os Decretos nº 3.298/1999 e nº 5.296/2004, a Lei 12.764 de 27/12/2012 que estabelecem critérios básicos para a promoção da acessibilidade das pessoas portadoras de deficiência ou com mobilidade reduzida;</w:t>
      </w:r>
    </w:p>
    <w:p w:rsidR="00DC0124" w:rsidRPr="00D13267" w:rsidRDefault="00DC0124" w:rsidP="00E35EF2">
      <w:pPr>
        <w:pStyle w:val="WW-Estilopadro"/>
        <w:spacing w:after="0" w:line="240" w:lineRule="auto"/>
        <w:ind w:firstLine="720"/>
        <w:jc w:val="both"/>
        <w:rPr>
          <w:rFonts w:ascii="Times New Roman" w:hAnsi="Times New Roman" w:cs="Times New Roman"/>
        </w:rPr>
      </w:pPr>
      <w:r w:rsidRPr="00D13267">
        <w:rPr>
          <w:rFonts w:ascii="Times New Roman" w:hAnsi="Times New Roman" w:cs="Times New Roman"/>
          <w:shd w:val="clear" w:color="auto" w:fill="FFFFFF"/>
        </w:rPr>
        <w:t xml:space="preserve">f) as Portarias Normativas MEC nº 18/2012, 21/2012 e 09/2017, que </w:t>
      </w:r>
      <w:r w:rsidRPr="00D13267">
        <w:rPr>
          <w:rFonts w:ascii="Times New Roman" w:hAnsi="Times New Roman" w:cs="Times New Roman"/>
        </w:rPr>
        <w:t xml:space="preserve">dispõem sobre a </w:t>
      </w:r>
      <w:proofErr w:type="gramStart"/>
      <w:r w:rsidRPr="00D13267">
        <w:rPr>
          <w:rFonts w:ascii="Times New Roman" w:hAnsi="Times New Roman" w:cs="Times New Roman"/>
        </w:rPr>
        <w:t>implementação</w:t>
      </w:r>
      <w:proofErr w:type="gramEnd"/>
      <w:r w:rsidRPr="00D13267">
        <w:rPr>
          <w:rFonts w:ascii="Times New Roman" w:hAnsi="Times New Roman" w:cs="Times New Roman"/>
        </w:rPr>
        <w:t xml:space="preserve"> das reservas de vagas em instituições federais de ensino de que tratam a Lei no 12.711/2012;</w:t>
      </w: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rPr>
        <w:t xml:space="preserve">g) a Resolução </w:t>
      </w:r>
      <w:proofErr w:type="spellStart"/>
      <w:r w:rsidRPr="00D13267">
        <w:rPr>
          <w:rFonts w:ascii="Times New Roman" w:hAnsi="Times New Roman" w:cs="Times New Roman"/>
        </w:rPr>
        <w:t>Consepe</w:t>
      </w:r>
      <w:proofErr w:type="spellEnd"/>
      <w:r w:rsidRPr="00D13267">
        <w:rPr>
          <w:rFonts w:ascii="Times New Roman" w:hAnsi="Times New Roman" w:cs="Times New Roman"/>
        </w:rPr>
        <w:t xml:space="preserve"> nº 25/2012, que define a forma de ingresso nos cursos de graduação da UFVJM.</w:t>
      </w:r>
    </w:p>
    <w:p w:rsidR="00DC0124" w:rsidRPr="00D13267" w:rsidRDefault="00DC0124" w:rsidP="00E35EF2">
      <w:pPr>
        <w:pStyle w:val="WW-Estilopadro"/>
        <w:spacing w:after="0" w:line="240" w:lineRule="auto"/>
        <w:ind w:firstLine="720"/>
        <w:jc w:val="both"/>
        <w:rPr>
          <w:rFonts w:ascii="Times New Roman" w:hAnsi="Times New Roman" w:cs="Times New Roman"/>
          <w:shd w:val="clear" w:color="auto" w:fill="FFFFFF"/>
        </w:rPr>
      </w:pPr>
      <w:r w:rsidRPr="00D13267">
        <w:rPr>
          <w:rFonts w:ascii="Times New Roman" w:hAnsi="Times New Roman" w:cs="Times New Roman"/>
          <w:shd w:val="clear" w:color="auto" w:fill="FFFFFF"/>
        </w:rPr>
        <w:t xml:space="preserve"> </w:t>
      </w:r>
    </w:p>
    <w:p w:rsidR="00DC0124" w:rsidRPr="00D13267" w:rsidRDefault="00DC0124" w:rsidP="00E35EF2">
      <w:pPr>
        <w:pStyle w:val="WW-Estilopadro"/>
        <w:spacing w:after="0" w:line="240" w:lineRule="auto"/>
        <w:ind w:firstLine="709"/>
        <w:jc w:val="both"/>
        <w:rPr>
          <w:rFonts w:ascii="Times New Roman" w:hAnsi="Times New Roman" w:cs="Times New Roman"/>
          <w:b/>
          <w:bCs/>
          <w:color w:val="00000A"/>
          <w:shd w:val="clear" w:color="auto" w:fill="FFFFFF"/>
        </w:rPr>
      </w:pPr>
      <w:r w:rsidRPr="00D13267">
        <w:rPr>
          <w:rFonts w:ascii="Times New Roman" w:hAnsi="Times New Roman" w:cs="Times New Roman"/>
          <w:b/>
          <w:shd w:val="clear" w:color="auto" w:fill="FFFFFF"/>
        </w:rPr>
        <w:t>RESOLVE:</w:t>
      </w:r>
    </w:p>
    <w:p w:rsidR="00A656FD" w:rsidRPr="00D13267" w:rsidRDefault="00A22225"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Art.1º</w:t>
      </w:r>
      <w:r w:rsidRPr="00D13267">
        <w:rPr>
          <w:rFonts w:ascii="Times New Roman" w:hAnsi="Times New Roman" w:cs="Times New Roman"/>
          <w:sz w:val="24"/>
          <w:szCs w:val="24"/>
        </w:rPr>
        <w:t xml:space="preserve"> </w:t>
      </w:r>
      <w:r w:rsidR="00A656FD" w:rsidRPr="00D13267">
        <w:rPr>
          <w:rFonts w:ascii="Times New Roman" w:hAnsi="Times New Roman" w:cs="Times New Roman"/>
          <w:sz w:val="24"/>
          <w:szCs w:val="24"/>
        </w:rPr>
        <w:t xml:space="preserve">Ficam instituídos os procedimentos de avaliação para comprovação da condição de egressos de escola pública, de </w:t>
      </w:r>
      <w:proofErr w:type="spellStart"/>
      <w:r w:rsidR="00A656FD" w:rsidRPr="00D13267">
        <w:rPr>
          <w:rFonts w:ascii="Times New Roman" w:hAnsi="Times New Roman" w:cs="Times New Roman"/>
          <w:sz w:val="24"/>
          <w:szCs w:val="24"/>
        </w:rPr>
        <w:t>heteroidentificação</w:t>
      </w:r>
      <w:proofErr w:type="spellEnd"/>
      <w:r w:rsidR="00A656FD" w:rsidRPr="00D13267">
        <w:rPr>
          <w:rFonts w:ascii="Times New Roman" w:hAnsi="Times New Roman" w:cs="Times New Roman"/>
          <w:sz w:val="24"/>
          <w:szCs w:val="24"/>
        </w:rPr>
        <w:t xml:space="preserve"> complementar à </w:t>
      </w:r>
      <w:proofErr w:type="spellStart"/>
      <w:r w:rsidR="00A656FD" w:rsidRPr="00D13267">
        <w:rPr>
          <w:rFonts w:ascii="Times New Roman" w:hAnsi="Times New Roman" w:cs="Times New Roman"/>
          <w:sz w:val="24"/>
          <w:szCs w:val="24"/>
        </w:rPr>
        <w:t>autodeclaração</w:t>
      </w:r>
      <w:proofErr w:type="spellEnd"/>
      <w:r w:rsidR="00A656FD" w:rsidRPr="00D13267">
        <w:rPr>
          <w:rFonts w:ascii="Times New Roman" w:hAnsi="Times New Roman" w:cs="Times New Roman"/>
          <w:sz w:val="24"/>
          <w:szCs w:val="24"/>
        </w:rPr>
        <w:t xml:space="preserve"> dos candidatos pretos e pardos, de verificação de documentos comprobatórios de</w:t>
      </w:r>
      <w:r w:rsidR="008F0295" w:rsidRPr="00D13267">
        <w:rPr>
          <w:rFonts w:ascii="Times New Roman" w:hAnsi="Times New Roman" w:cs="Times New Roman"/>
          <w:sz w:val="24"/>
          <w:szCs w:val="24"/>
        </w:rPr>
        <w:t xml:space="preserve"> </w:t>
      </w:r>
      <w:r w:rsidR="008F0295" w:rsidRPr="00D13267">
        <w:rPr>
          <w:rFonts w:ascii="Times New Roman" w:hAnsi="Times New Roman" w:cs="Times New Roman"/>
          <w:sz w:val="24"/>
          <w:szCs w:val="24"/>
        </w:rPr>
        <w:lastRenderedPageBreak/>
        <w:t>autodeclarados</w:t>
      </w:r>
      <w:r w:rsidR="00A656FD" w:rsidRPr="00D13267">
        <w:rPr>
          <w:rFonts w:ascii="Times New Roman" w:hAnsi="Times New Roman" w:cs="Times New Roman"/>
          <w:sz w:val="24"/>
          <w:szCs w:val="24"/>
        </w:rPr>
        <w:t xml:space="preserve"> indígenas, de apuração da deficiência atestada pelo candidato e de avaliação socioeconômica</w:t>
      </w:r>
      <w:r w:rsidR="008F0295" w:rsidRPr="00D13267">
        <w:rPr>
          <w:rFonts w:ascii="Times New Roman" w:hAnsi="Times New Roman" w:cs="Times New Roman"/>
          <w:sz w:val="24"/>
          <w:szCs w:val="24"/>
        </w:rPr>
        <w:t xml:space="preserve"> para comprovação de renda familiar bruta per capita igual ou inferior a </w:t>
      </w:r>
      <w:proofErr w:type="gramStart"/>
      <w:r w:rsidR="008F0295" w:rsidRPr="00D13267">
        <w:rPr>
          <w:rFonts w:ascii="Times New Roman" w:hAnsi="Times New Roman" w:cs="Times New Roman"/>
          <w:sz w:val="24"/>
          <w:szCs w:val="24"/>
        </w:rPr>
        <w:t>1,5 (um e meio) salário</w:t>
      </w:r>
      <w:proofErr w:type="gramEnd"/>
      <w:r w:rsidR="008F0295" w:rsidRPr="00D13267">
        <w:rPr>
          <w:rFonts w:ascii="Times New Roman" w:hAnsi="Times New Roman" w:cs="Times New Roman"/>
          <w:sz w:val="24"/>
          <w:szCs w:val="24"/>
        </w:rPr>
        <w:t xml:space="preserve"> mínimo</w:t>
      </w:r>
      <w:r w:rsidR="00A656FD" w:rsidRPr="00D13267">
        <w:rPr>
          <w:rFonts w:ascii="Times New Roman" w:hAnsi="Times New Roman" w:cs="Times New Roman"/>
          <w:sz w:val="24"/>
          <w:szCs w:val="24"/>
        </w:rPr>
        <w:t xml:space="preserve">, procedimentos estes a serem previstos nos editais de abertura dos processos seletivos para ingresso nos cursos de graduação da UFVJM, nos termos das Leis nº 12.711, de 2012 e nº 13.409, de 2016, para evitar o </w:t>
      </w:r>
      <w:r w:rsidR="00CC1136" w:rsidRPr="00D13267">
        <w:rPr>
          <w:rFonts w:ascii="Times New Roman" w:hAnsi="Times New Roman" w:cs="Times New Roman"/>
          <w:sz w:val="24"/>
          <w:szCs w:val="24"/>
        </w:rPr>
        <w:t xml:space="preserve">usufruto irregular </w:t>
      </w:r>
      <w:r w:rsidR="000347EE">
        <w:rPr>
          <w:rFonts w:ascii="Times New Roman" w:hAnsi="Times New Roman" w:cs="Times New Roman"/>
          <w:sz w:val="24"/>
          <w:szCs w:val="24"/>
        </w:rPr>
        <w:t>do benefício da reserva de vagas</w:t>
      </w:r>
      <w:r w:rsidR="00A656FD" w:rsidRPr="00D13267">
        <w:rPr>
          <w:rFonts w:ascii="Times New Roman" w:hAnsi="Times New Roman" w:cs="Times New Roman"/>
          <w:sz w:val="24"/>
          <w:szCs w:val="24"/>
        </w:rPr>
        <w:t>.</w:t>
      </w:r>
    </w:p>
    <w:p w:rsidR="00A656FD" w:rsidRPr="00D13267" w:rsidRDefault="00A656FD" w:rsidP="00E35EF2">
      <w:pPr>
        <w:autoSpaceDE w:val="0"/>
        <w:autoSpaceDN w:val="0"/>
        <w:adjustRightInd w:val="0"/>
        <w:spacing w:after="0" w:line="240" w:lineRule="auto"/>
        <w:jc w:val="both"/>
        <w:rPr>
          <w:rFonts w:ascii="Times New Roman" w:hAnsi="Times New Roman" w:cs="Times New Roman"/>
          <w:sz w:val="24"/>
          <w:szCs w:val="24"/>
        </w:rPr>
      </w:pPr>
    </w:p>
    <w:p w:rsidR="00C13CBA" w:rsidRPr="00D13267" w:rsidRDefault="00C13CBA"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EF2CD4" w:rsidRPr="00D13267">
        <w:rPr>
          <w:rFonts w:ascii="Times New Roman" w:eastAsiaTheme="minorHAnsi" w:hAnsi="Times New Roman" w:cs="Times New Roman"/>
          <w:b/>
          <w:color w:val="auto"/>
          <w:lang w:eastAsia="en-US"/>
        </w:rPr>
        <w:t>2º</w:t>
      </w:r>
      <w:r w:rsidRPr="00D13267">
        <w:rPr>
          <w:rFonts w:ascii="Times New Roman" w:hAnsi="Times New Roman" w:cs="Times New Roman"/>
          <w:bCs/>
          <w:color w:val="00000A"/>
          <w:shd w:val="clear" w:color="auto" w:fill="FFFFFF"/>
        </w:rPr>
        <w:t xml:space="preserve"> A prestação de informação falsa pelo candidato, apurada posteriormente à matrícula, em procedimento que lhe assegure o contraditório e a ampla defesa, ensejará o cancelamento de sua matrícula, sem prejuízo das sanções penais eventualmente cabíveis, conforme disposto no Artigo 9º da Portaria Normativa nº18, de 11 de outubro de 2012. </w:t>
      </w:r>
    </w:p>
    <w:p w:rsidR="00C13CBA" w:rsidRDefault="00C13CBA" w:rsidP="00E35EF2">
      <w:pPr>
        <w:autoSpaceDE w:val="0"/>
        <w:autoSpaceDN w:val="0"/>
        <w:adjustRightInd w:val="0"/>
        <w:spacing w:after="0" w:line="240" w:lineRule="auto"/>
        <w:jc w:val="both"/>
        <w:rPr>
          <w:rFonts w:ascii="Times New Roman" w:hAnsi="Times New Roman" w:cs="Times New Roman"/>
          <w:sz w:val="24"/>
          <w:szCs w:val="24"/>
        </w:rPr>
      </w:pPr>
    </w:p>
    <w:p w:rsidR="00700B77" w:rsidRPr="00D13267" w:rsidRDefault="00700B77"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SEÇÃO I</w:t>
      </w:r>
    </w:p>
    <w:p w:rsidR="00700B77" w:rsidRPr="00D13267" w:rsidRDefault="00700B77"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DA CONDIÇÃO DE EGRESSO DE ESCOLA PÚBLICA</w:t>
      </w:r>
    </w:p>
    <w:p w:rsidR="00700B77" w:rsidRPr="00D13267" w:rsidRDefault="00700B77" w:rsidP="00E35EF2">
      <w:pPr>
        <w:autoSpaceDE w:val="0"/>
        <w:autoSpaceDN w:val="0"/>
        <w:adjustRightInd w:val="0"/>
        <w:spacing w:after="0" w:line="240" w:lineRule="auto"/>
        <w:jc w:val="both"/>
        <w:rPr>
          <w:rFonts w:ascii="Times New Roman" w:hAnsi="Times New Roman" w:cs="Times New Roman"/>
          <w:sz w:val="24"/>
          <w:szCs w:val="24"/>
        </w:rPr>
      </w:pPr>
    </w:p>
    <w:p w:rsidR="00700B77" w:rsidRPr="00D13267" w:rsidRDefault="00700B77"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3</w:t>
      </w:r>
      <w:r w:rsidRPr="00D13267">
        <w:rPr>
          <w:rFonts w:ascii="Times New Roman" w:hAnsi="Times New Roman" w:cs="Times New Roman"/>
          <w:b/>
          <w:sz w:val="24"/>
          <w:szCs w:val="24"/>
        </w:rPr>
        <w:t>º</w:t>
      </w:r>
      <w:r w:rsidRPr="00D13267">
        <w:rPr>
          <w:rFonts w:ascii="Times New Roman" w:hAnsi="Times New Roman" w:cs="Times New Roman"/>
          <w:sz w:val="24"/>
          <w:szCs w:val="24"/>
        </w:rPr>
        <w:t xml:space="preserve"> Somente poderão concorrer às vagas reservadas os candidatos que tenham cursado integralmente o Ensino Médio em escolas públicas, em cursos regulares ou no âmbito da modalidade de Educação de Jovens e Adultos ou obtido certificado de conclusão com base no resultado do Exame Nacional do Ensino Médio – Enem, do Exame Nacional para Certificação de Competências de Jovens e Adultos – ENCCEJA ou de exames de certificação de competência ou de avaliação de jovens e adultos realizados pelos sistemas estaduais de ensino.</w:t>
      </w:r>
    </w:p>
    <w:p w:rsidR="00700B77" w:rsidRPr="00D13267" w:rsidRDefault="00700B77" w:rsidP="00E35EF2">
      <w:pPr>
        <w:autoSpaceDE w:val="0"/>
        <w:autoSpaceDN w:val="0"/>
        <w:adjustRightInd w:val="0"/>
        <w:spacing w:after="0" w:line="240" w:lineRule="auto"/>
        <w:jc w:val="both"/>
        <w:rPr>
          <w:rFonts w:ascii="Times New Roman" w:hAnsi="Times New Roman" w:cs="Times New Roman"/>
          <w:sz w:val="24"/>
          <w:szCs w:val="24"/>
        </w:rPr>
      </w:pPr>
    </w:p>
    <w:p w:rsidR="00700B77" w:rsidRPr="00D13267" w:rsidRDefault="00700B77" w:rsidP="00E35EF2">
      <w:pPr>
        <w:autoSpaceDE w:val="0"/>
        <w:autoSpaceDN w:val="0"/>
        <w:adjustRightInd w:val="0"/>
        <w:spacing w:after="0" w:line="240" w:lineRule="auto"/>
        <w:jc w:val="both"/>
        <w:rPr>
          <w:rFonts w:ascii="Times New Roman" w:hAnsi="Times New Roman" w:cs="Times New Roman"/>
          <w:color w:val="FF0000"/>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4</w:t>
      </w:r>
      <w:r w:rsidRPr="00D13267">
        <w:rPr>
          <w:rFonts w:ascii="Times New Roman" w:hAnsi="Times New Roman" w:cs="Times New Roman"/>
          <w:b/>
          <w:sz w:val="24"/>
          <w:szCs w:val="24"/>
        </w:rPr>
        <w:t>º</w:t>
      </w:r>
      <w:r w:rsidRPr="00D13267">
        <w:rPr>
          <w:rFonts w:ascii="Times New Roman" w:hAnsi="Times New Roman" w:cs="Times New Roman"/>
          <w:sz w:val="24"/>
          <w:szCs w:val="24"/>
        </w:rPr>
        <w:t xml:space="preserve"> Não poderão concorrer às vagas reservadas os candidatos que tenham, em algum momento, cursado parte do Ensino Médio em escolas particulares, inclusive </w:t>
      </w:r>
      <w:proofErr w:type="gramStart"/>
      <w:r w:rsidRPr="00D13267">
        <w:rPr>
          <w:rFonts w:ascii="Times New Roman" w:hAnsi="Times New Roman" w:cs="Times New Roman"/>
          <w:sz w:val="24"/>
          <w:szCs w:val="24"/>
        </w:rPr>
        <w:t>bolsistas, em Escola Família Agrícola (</w:t>
      </w:r>
      <w:r w:rsidRPr="00AC3164">
        <w:rPr>
          <w:rFonts w:ascii="Times New Roman" w:hAnsi="Times New Roman" w:cs="Times New Roman"/>
          <w:sz w:val="24"/>
          <w:szCs w:val="24"/>
        </w:rPr>
        <w:t>EFA), em escolas filantrópicas</w:t>
      </w:r>
      <w:r w:rsidR="0047516F" w:rsidRPr="00AC3164">
        <w:rPr>
          <w:rFonts w:ascii="Times New Roman" w:hAnsi="Times New Roman" w:cs="Times New Roman"/>
          <w:sz w:val="24"/>
          <w:szCs w:val="24"/>
        </w:rPr>
        <w:t>, comunitárias, confessionais</w:t>
      </w:r>
      <w:proofErr w:type="gramEnd"/>
      <w:r w:rsidRPr="00AC3164">
        <w:rPr>
          <w:rFonts w:ascii="Times New Roman" w:hAnsi="Times New Roman" w:cs="Times New Roman"/>
          <w:sz w:val="24"/>
          <w:szCs w:val="24"/>
        </w:rPr>
        <w:t xml:space="preserve"> ou Sistema S</w:t>
      </w:r>
      <w:r w:rsidR="0047516F" w:rsidRPr="00AC3164">
        <w:rPr>
          <w:rFonts w:ascii="Times New Roman" w:hAnsi="Times New Roman" w:cs="Times New Roman"/>
          <w:sz w:val="24"/>
          <w:szCs w:val="24"/>
        </w:rPr>
        <w:t xml:space="preserve"> </w:t>
      </w:r>
      <w:r w:rsidR="0047516F" w:rsidRPr="00AC3164">
        <w:rPr>
          <w:rStyle w:val="Forte"/>
          <w:rFonts w:ascii="Times New Roman" w:hAnsi="Times New Roman" w:cs="Times New Roman"/>
          <w:b w:val="0"/>
          <w:bCs w:val="0"/>
          <w:sz w:val="24"/>
          <w:szCs w:val="24"/>
        </w:rPr>
        <w:t>(Senai, Sesi e Senac)</w:t>
      </w:r>
      <w:r w:rsidRPr="00AC3164">
        <w:rPr>
          <w:rFonts w:ascii="Times New Roman" w:hAnsi="Times New Roman" w:cs="Times New Roman"/>
          <w:sz w:val="24"/>
          <w:szCs w:val="24"/>
        </w:rPr>
        <w:t>.</w:t>
      </w:r>
    </w:p>
    <w:p w:rsidR="00700B77" w:rsidRPr="00D13267" w:rsidRDefault="00700B77" w:rsidP="00E35EF2">
      <w:pPr>
        <w:autoSpaceDE w:val="0"/>
        <w:autoSpaceDN w:val="0"/>
        <w:adjustRightInd w:val="0"/>
        <w:spacing w:after="0" w:line="240" w:lineRule="auto"/>
        <w:jc w:val="both"/>
        <w:rPr>
          <w:rFonts w:ascii="Times New Roman" w:hAnsi="Times New Roman" w:cs="Times New Roman"/>
          <w:sz w:val="24"/>
          <w:szCs w:val="24"/>
        </w:rPr>
      </w:pPr>
    </w:p>
    <w:p w:rsidR="00700B77" w:rsidRPr="00D13267" w:rsidRDefault="00C423EC"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5</w:t>
      </w:r>
      <w:r w:rsidR="00700B77" w:rsidRPr="00D13267">
        <w:rPr>
          <w:rFonts w:ascii="Times New Roman" w:hAnsi="Times New Roman" w:cs="Times New Roman"/>
          <w:b/>
          <w:sz w:val="24"/>
          <w:szCs w:val="24"/>
        </w:rPr>
        <w:t>º</w:t>
      </w:r>
      <w:r w:rsidR="00700B77" w:rsidRPr="00D13267">
        <w:rPr>
          <w:rFonts w:ascii="Times New Roman" w:hAnsi="Times New Roman" w:cs="Times New Roman"/>
          <w:sz w:val="24"/>
          <w:szCs w:val="24"/>
        </w:rPr>
        <w:t xml:space="preserve"> Compete exclusivamente ao candidato certificar-se de que cumpre os</w:t>
      </w:r>
      <w:r w:rsidRPr="00D13267">
        <w:rPr>
          <w:rFonts w:ascii="Times New Roman" w:hAnsi="Times New Roman" w:cs="Times New Roman"/>
          <w:sz w:val="24"/>
          <w:szCs w:val="24"/>
        </w:rPr>
        <w:t xml:space="preserve"> </w:t>
      </w:r>
      <w:r w:rsidR="00700B77" w:rsidRPr="00D13267">
        <w:rPr>
          <w:rFonts w:ascii="Times New Roman" w:hAnsi="Times New Roman" w:cs="Times New Roman"/>
          <w:sz w:val="24"/>
          <w:szCs w:val="24"/>
        </w:rPr>
        <w:t>requisitos estabelecidos nesta Resolução para concorrer às vagas reservadas</w:t>
      </w:r>
      <w:r w:rsidR="000347EE">
        <w:rPr>
          <w:rFonts w:ascii="Times New Roman" w:hAnsi="Times New Roman" w:cs="Times New Roman"/>
          <w:sz w:val="24"/>
          <w:szCs w:val="24"/>
        </w:rPr>
        <w:t xml:space="preserve"> em cada um dos grupos, conforme estabelecido em edital,</w:t>
      </w:r>
      <w:r w:rsidR="00700B77" w:rsidRPr="00D13267">
        <w:rPr>
          <w:rFonts w:ascii="Times New Roman" w:hAnsi="Times New Roman" w:cs="Times New Roman"/>
          <w:sz w:val="24"/>
          <w:szCs w:val="24"/>
        </w:rPr>
        <w:t xml:space="preserve"> </w:t>
      </w:r>
      <w:proofErr w:type="gramStart"/>
      <w:r w:rsidR="00700B77" w:rsidRPr="00D13267">
        <w:rPr>
          <w:rFonts w:ascii="Times New Roman" w:hAnsi="Times New Roman" w:cs="Times New Roman"/>
          <w:sz w:val="24"/>
          <w:szCs w:val="24"/>
        </w:rPr>
        <w:t>sob pena</w:t>
      </w:r>
      <w:proofErr w:type="gramEnd"/>
      <w:r w:rsidR="00700B77" w:rsidRPr="00D13267">
        <w:rPr>
          <w:rFonts w:ascii="Times New Roman" w:hAnsi="Times New Roman" w:cs="Times New Roman"/>
          <w:sz w:val="24"/>
          <w:szCs w:val="24"/>
        </w:rPr>
        <w:t xml:space="preserve"> de, se aprovado no</w:t>
      </w:r>
      <w:r w:rsidRPr="00D13267">
        <w:rPr>
          <w:rFonts w:ascii="Times New Roman" w:hAnsi="Times New Roman" w:cs="Times New Roman"/>
          <w:sz w:val="24"/>
          <w:szCs w:val="24"/>
        </w:rPr>
        <w:t xml:space="preserve"> </w:t>
      </w:r>
      <w:r w:rsidR="00700B77" w:rsidRPr="00D13267">
        <w:rPr>
          <w:rFonts w:ascii="Times New Roman" w:hAnsi="Times New Roman" w:cs="Times New Roman"/>
          <w:sz w:val="24"/>
          <w:szCs w:val="24"/>
        </w:rPr>
        <w:t>processo seletivo, perder o direito à vaga.</w:t>
      </w:r>
    </w:p>
    <w:p w:rsidR="00700B77" w:rsidRPr="00AC3164" w:rsidRDefault="00700B77" w:rsidP="00E35EF2">
      <w:pPr>
        <w:autoSpaceDE w:val="0"/>
        <w:autoSpaceDN w:val="0"/>
        <w:adjustRightInd w:val="0"/>
        <w:spacing w:after="0" w:line="240" w:lineRule="auto"/>
        <w:jc w:val="both"/>
        <w:rPr>
          <w:rFonts w:ascii="Times New Roman" w:hAnsi="Times New Roman" w:cs="Times New Roman"/>
          <w:color w:val="000000" w:themeColor="text1"/>
          <w:sz w:val="24"/>
          <w:szCs w:val="24"/>
        </w:rPr>
      </w:pPr>
    </w:p>
    <w:p w:rsidR="00700B77" w:rsidRPr="00AC3164" w:rsidRDefault="00EF2CD4" w:rsidP="00E35EF2">
      <w:pPr>
        <w:autoSpaceDE w:val="0"/>
        <w:autoSpaceDN w:val="0"/>
        <w:adjustRightInd w:val="0"/>
        <w:spacing w:after="0" w:line="240" w:lineRule="auto"/>
        <w:jc w:val="both"/>
        <w:rPr>
          <w:rFonts w:ascii="Times New Roman" w:hAnsi="Times New Roman" w:cs="Times New Roman"/>
          <w:color w:val="000000" w:themeColor="text1"/>
          <w:sz w:val="24"/>
          <w:szCs w:val="24"/>
        </w:rPr>
      </w:pPr>
      <w:r w:rsidRPr="00AC3164">
        <w:rPr>
          <w:rFonts w:ascii="Times New Roman" w:hAnsi="Times New Roman" w:cs="Times New Roman"/>
          <w:b/>
          <w:color w:val="000000" w:themeColor="text1"/>
          <w:sz w:val="24"/>
          <w:szCs w:val="24"/>
        </w:rPr>
        <w:t>Art. 6</w:t>
      </w:r>
      <w:r w:rsidR="00C423EC" w:rsidRPr="00AC3164">
        <w:rPr>
          <w:rFonts w:ascii="Times New Roman" w:hAnsi="Times New Roman" w:cs="Times New Roman"/>
          <w:b/>
          <w:color w:val="000000" w:themeColor="text1"/>
          <w:sz w:val="24"/>
          <w:szCs w:val="24"/>
        </w:rPr>
        <w:t>º</w:t>
      </w:r>
      <w:r w:rsidR="00C423EC" w:rsidRPr="00AC3164">
        <w:rPr>
          <w:rFonts w:ascii="Times New Roman" w:hAnsi="Times New Roman" w:cs="Times New Roman"/>
          <w:color w:val="000000" w:themeColor="text1"/>
          <w:sz w:val="24"/>
          <w:szCs w:val="24"/>
        </w:rPr>
        <w:t xml:space="preserve"> </w:t>
      </w:r>
      <w:r w:rsidR="00700B77" w:rsidRPr="00AC3164">
        <w:rPr>
          <w:rFonts w:ascii="Times New Roman" w:hAnsi="Times New Roman" w:cs="Times New Roman"/>
          <w:color w:val="000000" w:themeColor="text1"/>
          <w:sz w:val="24"/>
          <w:szCs w:val="24"/>
        </w:rPr>
        <w:t xml:space="preserve">A comprovação de ter estudado </w:t>
      </w:r>
      <w:r w:rsidR="00AC3164" w:rsidRPr="00AC3164">
        <w:rPr>
          <w:rFonts w:ascii="Times New Roman" w:hAnsi="Times New Roman" w:cs="Times New Roman"/>
          <w:color w:val="000000" w:themeColor="text1"/>
          <w:sz w:val="24"/>
          <w:szCs w:val="24"/>
        </w:rPr>
        <w:t xml:space="preserve">integralmente </w:t>
      </w:r>
      <w:r w:rsidR="00700B77" w:rsidRPr="00AC3164">
        <w:rPr>
          <w:rFonts w:ascii="Times New Roman" w:hAnsi="Times New Roman" w:cs="Times New Roman"/>
          <w:color w:val="000000" w:themeColor="text1"/>
          <w:sz w:val="24"/>
          <w:szCs w:val="24"/>
        </w:rPr>
        <w:t xml:space="preserve">em escola pública durante </w:t>
      </w:r>
      <w:r w:rsidR="000347EE">
        <w:rPr>
          <w:rFonts w:ascii="Times New Roman" w:hAnsi="Times New Roman" w:cs="Times New Roman"/>
          <w:color w:val="000000" w:themeColor="text1"/>
          <w:sz w:val="24"/>
          <w:szCs w:val="24"/>
        </w:rPr>
        <w:t xml:space="preserve">todo </w:t>
      </w:r>
      <w:r w:rsidR="00700B77" w:rsidRPr="00AC3164">
        <w:rPr>
          <w:rFonts w:ascii="Times New Roman" w:hAnsi="Times New Roman" w:cs="Times New Roman"/>
          <w:color w:val="000000" w:themeColor="text1"/>
          <w:sz w:val="24"/>
          <w:szCs w:val="24"/>
        </w:rPr>
        <w:t>o</w:t>
      </w:r>
      <w:r w:rsidR="00C423EC" w:rsidRPr="00AC3164">
        <w:rPr>
          <w:rFonts w:ascii="Times New Roman" w:hAnsi="Times New Roman" w:cs="Times New Roman"/>
          <w:color w:val="000000" w:themeColor="text1"/>
          <w:sz w:val="24"/>
          <w:szCs w:val="24"/>
        </w:rPr>
        <w:t xml:space="preserve"> </w:t>
      </w:r>
      <w:r w:rsidR="00700B77" w:rsidRPr="00AC3164">
        <w:rPr>
          <w:rFonts w:ascii="Times New Roman" w:hAnsi="Times New Roman" w:cs="Times New Roman"/>
          <w:color w:val="000000" w:themeColor="text1"/>
          <w:sz w:val="24"/>
          <w:szCs w:val="24"/>
        </w:rPr>
        <w:t xml:space="preserve">Ensino Médio </w:t>
      </w:r>
      <w:r w:rsidR="00C423EC" w:rsidRPr="00AC3164">
        <w:rPr>
          <w:rFonts w:ascii="Times New Roman" w:hAnsi="Times New Roman" w:cs="Times New Roman"/>
          <w:color w:val="000000" w:themeColor="text1"/>
          <w:sz w:val="24"/>
          <w:szCs w:val="24"/>
        </w:rPr>
        <w:t>será efetuada</w:t>
      </w:r>
      <w:r w:rsidR="00700B77" w:rsidRPr="00AC3164">
        <w:rPr>
          <w:rFonts w:ascii="Times New Roman" w:hAnsi="Times New Roman" w:cs="Times New Roman"/>
          <w:color w:val="000000" w:themeColor="text1"/>
          <w:sz w:val="24"/>
          <w:szCs w:val="24"/>
        </w:rPr>
        <w:t xml:space="preserve"> no ato da</w:t>
      </w:r>
      <w:r w:rsidR="00C423EC" w:rsidRPr="00AC3164">
        <w:rPr>
          <w:rFonts w:ascii="Times New Roman" w:hAnsi="Times New Roman" w:cs="Times New Roman"/>
          <w:color w:val="000000" w:themeColor="text1"/>
          <w:sz w:val="24"/>
          <w:szCs w:val="24"/>
        </w:rPr>
        <w:t xml:space="preserve"> </w:t>
      </w:r>
      <w:r w:rsidR="00700B77" w:rsidRPr="00AC3164">
        <w:rPr>
          <w:rFonts w:ascii="Times New Roman" w:hAnsi="Times New Roman" w:cs="Times New Roman"/>
          <w:color w:val="000000" w:themeColor="text1"/>
          <w:sz w:val="24"/>
          <w:szCs w:val="24"/>
        </w:rPr>
        <w:t>matrícula presencial</w:t>
      </w:r>
      <w:r w:rsidR="00C423EC" w:rsidRPr="00AC3164">
        <w:rPr>
          <w:rFonts w:ascii="Times New Roman" w:hAnsi="Times New Roman" w:cs="Times New Roman"/>
          <w:color w:val="000000" w:themeColor="text1"/>
          <w:sz w:val="24"/>
          <w:szCs w:val="24"/>
        </w:rPr>
        <w:t xml:space="preserve">, conforme </w:t>
      </w:r>
      <w:proofErr w:type="gramStart"/>
      <w:r w:rsidR="00C423EC" w:rsidRPr="00AC3164">
        <w:rPr>
          <w:rFonts w:ascii="Times New Roman" w:hAnsi="Times New Roman" w:cs="Times New Roman"/>
          <w:color w:val="000000" w:themeColor="text1"/>
          <w:sz w:val="24"/>
          <w:szCs w:val="24"/>
        </w:rPr>
        <w:t>data,</w:t>
      </w:r>
      <w:proofErr w:type="gramEnd"/>
      <w:r w:rsidR="00C423EC" w:rsidRPr="00AC3164">
        <w:rPr>
          <w:rFonts w:ascii="Times New Roman" w:hAnsi="Times New Roman" w:cs="Times New Roman"/>
          <w:color w:val="000000" w:themeColor="text1"/>
          <w:sz w:val="24"/>
          <w:szCs w:val="24"/>
        </w:rPr>
        <w:t xml:space="preserve"> horário e local estabelecidos no cronograma do processo seletivo</w:t>
      </w:r>
      <w:r w:rsidR="00700B77" w:rsidRPr="00AC3164">
        <w:rPr>
          <w:rFonts w:ascii="Times New Roman" w:hAnsi="Times New Roman" w:cs="Times New Roman"/>
          <w:color w:val="000000" w:themeColor="text1"/>
          <w:sz w:val="24"/>
          <w:szCs w:val="24"/>
        </w:rPr>
        <w:t>.</w:t>
      </w:r>
    </w:p>
    <w:p w:rsidR="0047516F" w:rsidRPr="00AC3164" w:rsidRDefault="0047516F" w:rsidP="00E35EF2">
      <w:pPr>
        <w:autoSpaceDE w:val="0"/>
        <w:autoSpaceDN w:val="0"/>
        <w:adjustRightInd w:val="0"/>
        <w:spacing w:after="0" w:line="240" w:lineRule="auto"/>
        <w:jc w:val="both"/>
        <w:rPr>
          <w:rFonts w:ascii="Times New Roman" w:hAnsi="Times New Roman" w:cs="Times New Roman"/>
          <w:color w:val="000000" w:themeColor="text1"/>
          <w:sz w:val="24"/>
          <w:szCs w:val="24"/>
        </w:rPr>
      </w:pPr>
    </w:p>
    <w:p w:rsidR="00700B77" w:rsidRPr="00AC3164" w:rsidRDefault="00CC1136" w:rsidP="00E35EF2">
      <w:pPr>
        <w:autoSpaceDE w:val="0"/>
        <w:autoSpaceDN w:val="0"/>
        <w:adjustRightInd w:val="0"/>
        <w:spacing w:after="0" w:line="240" w:lineRule="auto"/>
        <w:jc w:val="both"/>
        <w:rPr>
          <w:rFonts w:ascii="Times New Roman" w:hAnsi="Times New Roman" w:cs="Times New Roman"/>
          <w:color w:val="000000" w:themeColor="text1"/>
          <w:sz w:val="24"/>
          <w:szCs w:val="24"/>
        </w:rPr>
      </w:pPr>
      <w:r w:rsidRPr="00AC3164">
        <w:rPr>
          <w:rFonts w:ascii="Times New Roman" w:hAnsi="Times New Roman" w:cs="Times New Roman"/>
          <w:b/>
          <w:color w:val="000000" w:themeColor="text1"/>
          <w:sz w:val="24"/>
          <w:szCs w:val="24"/>
        </w:rPr>
        <w:t xml:space="preserve">Art. </w:t>
      </w:r>
      <w:r w:rsidR="0012386A">
        <w:rPr>
          <w:rFonts w:ascii="Times New Roman" w:hAnsi="Times New Roman" w:cs="Times New Roman"/>
          <w:b/>
          <w:color w:val="000000" w:themeColor="text1"/>
          <w:sz w:val="24"/>
          <w:szCs w:val="24"/>
        </w:rPr>
        <w:t>7</w:t>
      </w:r>
      <w:r w:rsidRPr="00AC3164">
        <w:rPr>
          <w:rFonts w:ascii="Times New Roman" w:hAnsi="Times New Roman" w:cs="Times New Roman"/>
          <w:b/>
          <w:color w:val="000000" w:themeColor="text1"/>
          <w:sz w:val="24"/>
          <w:szCs w:val="24"/>
        </w:rPr>
        <w:t>º</w:t>
      </w:r>
      <w:r w:rsidRPr="00AC3164">
        <w:rPr>
          <w:rFonts w:ascii="Times New Roman" w:hAnsi="Times New Roman" w:cs="Times New Roman"/>
          <w:color w:val="000000" w:themeColor="text1"/>
          <w:sz w:val="24"/>
          <w:szCs w:val="24"/>
        </w:rPr>
        <w:t xml:space="preserve"> Os procedimentos de validação documental serão realizados por comissão designada especificamente para este fim, constituída por servidores técnico-administrativos da UFVJM.</w:t>
      </w:r>
    </w:p>
    <w:p w:rsidR="00700B77" w:rsidRPr="00AC3164" w:rsidRDefault="00700B77" w:rsidP="00E35EF2">
      <w:pPr>
        <w:autoSpaceDE w:val="0"/>
        <w:autoSpaceDN w:val="0"/>
        <w:adjustRightInd w:val="0"/>
        <w:spacing w:after="0" w:line="240" w:lineRule="auto"/>
        <w:jc w:val="both"/>
        <w:rPr>
          <w:rFonts w:ascii="Times New Roman" w:hAnsi="Times New Roman" w:cs="Times New Roman"/>
          <w:color w:val="000000" w:themeColor="text1"/>
          <w:sz w:val="24"/>
          <w:szCs w:val="24"/>
        </w:rPr>
      </w:pPr>
    </w:p>
    <w:p w:rsidR="00CC1136" w:rsidRPr="00AC3164" w:rsidRDefault="00CC1136" w:rsidP="00E35EF2">
      <w:pPr>
        <w:spacing w:after="0" w:line="240" w:lineRule="auto"/>
        <w:jc w:val="both"/>
        <w:rPr>
          <w:rFonts w:ascii="Times New Roman" w:hAnsi="Times New Roman" w:cs="Times New Roman"/>
          <w:color w:val="000000" w:themeColor="text1"/>
          <w:sz w:val="24"/>
          <w:szCs w:val="24"/>
        </w:rPr>
      </w:pPr>
      <w:r w:rsidRPr="00AC3164">
        <w:rPr>
          <w:rFonts w:ascii="Times New Roman" w:hAnsi="Times New Roman" w:cs="Times New Roman"/>
          <w:b/>
          <w:color w:val="000000" w:themeColor="text1"/>
          <w:sz w:val="24"/>
          <w:szCs w:val="24"/>
        </w:rPr>
        <w:t xml:space="preserve">Art. </w:t>
      </w:r>
      <w:r w:rsidR="0012386A">
        <w:rPr>
          <w:rFonts w:ascii="Times New Roman" w:hAnsi="Times New Roman" w:cs="Times New Roman"/>
          <w:b/>
          <w:color w:val="000000" w:themeColor="text1"/>
          <w:sz w:val="24"/>
          <w:szCs w:val="24"/>
        </w:rPr>
        <w:t>8</w:t>
      </w:r>
      <w:r w:rsidR="00EF2CD4" w:rsidRPr="00AC3164">
        <w:rPr>
          <w:rFonts w:ascii="Times New Roman" w:hAnsi="Times New Roman" w:cs="Times New Roman"/>
          <w:b/>
          <w:color w:val="000000" w:themeColor="text1"/>
          <w:sz w:val="24"/>
          <w:szCs w:val="24"/>
        </w:rPr>
        <w:t>º</w:t>
      </w:r>
      <w:r w:rsidRPr="00AC3164">
        <w:rPr>
          <w:rFonts w:ascii="Times New Roman" w:hAnsi="Times New Roman" w:cs="Times New Roman"/>
          <w:color w:val="000000" w:themeColor="text1"/>
          <w:sz w:val="24"/>
          <w:szCs w:val="24"/>
        </w:rPr>
        <w:t xml:space="preserve"> </w:t>
      </w:r>
      <w:r w:rsidR="003F39E0" w:rsidRPr="00AC3164">
        <w:rPr>
          <w:rFonts w:ascii="Times New Roman" w:hAnsi="Times New Roman" w:cs="Times New Roman"/>
          <w:color w:val="000000" w:themeColor="text1"/>
          <w:sz w:val="24"/>
          <w:szCs w:val="24"/>
        </w:rPr>
        <w:t xml:space="preserve">As deliberações da comissão </w:t>
      </w:r>
      <w:r w:rsidRPr="00AC3164">
        <w:rPr>
          <w:rFonts w:ascii="Times New Roman" w:hAnsi="Times New Roman" w:cs="Times New Roman"/>
          <w:color w:val="000000" w:themeColor="text1"/>
          <w:sz w:val="24"/>
          <w:szCs w:val="24"/>
        </w:rPr>
        <w:t>terão validade para outros processos seletivos para ingresso em curso de graduação em que o candidato concorrer na UFVJM.</w:t>
      </w:r>
    </w:p>
    <w:p w:rsidR="00B85FD1" w:rsidRPr="00D13267" w:rsidRDefault="00B85FD1" w:rsidP="00B85F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1º</w:t>
      </w:r>
      <w:r w:rsidR="00082E97" w:rsidRPr="00AC3164">
        <w:rPr>
          <w:rFonts w:ascii="Times New Roman" w:hAnsi="Times New Roman" w:cs="Times New Roman"/>
          <w:color w:val="000000" w:themeColor="text1"/>
          <w:sz w:val="24"/>
          <w:szCs w:val="24"/>
        </w:rPr>
        <w:t xml:space="preserve"> </w:t>
      </w:r>
      <w:r w:rsidRPr="00D13267">
        <w:rPr>
          <w:rFonts w:ascii="Times New Roman" w:hAnsi="Times New Roman" w:cs="Times New Roman"/>
          <w:sz w:val="24"/>
          <w:szCs w:val="24"/>
        </w:rPr>
        <w:t xml:space="preserve">O candidato será informado pelo presidente, imediatamente após sua apresentação à Comissão, quanto ao resultado da </w:t>
      </w:r>
      <w:r>
        <w:rPr>
          <w:rFonts w:ascii="Times New Roman" w:hAnsi="Times New Roman" w:cs="Times New Roman"/>
          <w:sz w:val="24"/>
          <w:szCs w:val="24"/>
        </w:rPr>
        <w:t>avaliação</w:t>
      </w:r>
      <w:r w:rsidRPr="00D13267">
        <w:rPr>
          <w:rFonts w:ascii="Times New Roman" w:hAnsi="Times New Roman" w:cs="Times New Roman"/>
          <w:sz w:val="24"/>
          <w:szCs w:val="24"/>
        </w:rPr>
        <w:t xml:space="preserve"> realizada e receberá um parecer, ao final do processo, por escrito, assinando a lista de recebimento desse documento.</w:t>
      </w:r>
    </w:p>
    <w:p w:rsidR="00082E97" w:rsidRPr="00AC3164" w:rsidRDefault="00B85FD1" w:rsidP="00B85FD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sz w:val="24"/>
          <w:szCs w:val="24"/>
        </w:rPr>
        <w:t>§ 2</w:t>
      </w:r>
      <w:r w:rsidRPr="00D13267">
        <w:rPr>
          <w:rFonts w:ascii="Times New Roman" w:hAnsi="Times New Roman" w:cs="Times New Roman"/>
          <w:b/>
          <w:sz w:val="24"/>
          <w:szCs w:val="24"/>
        </w:rPr>
        <w:t>º</w:t>
      </w:r>
      <w:r w:rsidRPr="00D13267">
        <w:rPr>
          <w:rFonts w:ascii="Times New Roman" w:hAnsi="Times New Roman" w:cs="Times New Roman"/>
          <w:sz w:val="24"/>
          <w:szCs w:val="24"/>
        </w:rPr>
        <w:t xml:space="preserve"> O resultado final da avaliação deverá ser posteriormente registrado no </w:t>
      </w:r>
      <w:r w:rsidR="00E40F40">
        <w:rPr>
          <w:rFonts w:ascii="Times New Roman" w:hAnsi="Times New Roman" w:cs="Times New Roman"/>
          <w:sz w:val="24"/>
          <w:szCs w:val="24"/>
        </w:rPr>
        <w:t xml:space="preserve">Sistema de </w:t>
      </w:r>
      <w:r w:rsidRPr="00D13267">
        <w:rPr>
          <w:rFonts w:ascii="Times New Roman" w:hAnsi="Times New Roman" w:cs="Times New Roman"/>
          <w:sz w:val="24"/>
          <w:szCs w:val="24"/>
        </w:rPr>
        <w:t>Controle de Chamadas</w:t>
      </w:r>
      <w:r>
        <w:rPr>
          <w:rFonts w:ascii="Times New Roman" w:hAnsi="Times New Roman" w:cs="Times New Roman"/>
          <w:sz w:val="24"/>
          <w:szCs w:val="24"/>
        </w:rPr>
        <w:t xml:space="preserve"> – </w:t>
      </w:r>
      <w:proofErr w:type="spellStart"/>
      <w:r w:rsidRPr="00D13267">
        <w:rPr>
          <w:rFonts w:ascii="Times New Roman" w:hAnsi="Times New Roman" w:cs="Times New Roman"/>
          <w:sz w:val="24"/>
          <w:szCs w:val="24"/>
        </w:rPr>
        <w:t>Pressiga</w:t>
      </w:r>
      <w:proofErr w:type="spellEnd"/>
      <w:r w:rsidRPr="00D13267">
        <w:rPr>
          <w:rFonts w:ascii="Times New Roman" w:hAnsi="Times New Roman" w:cs="Times New Roman"/>
          <w:sz w:val="24"/>
          <w:szCs w:val="24"/>
        </w:rPr>
        <w:t>.</w:t>
      </w:r>
    </w:p>
    <w:p w:rsidR="00082E97" w:rsidRPr="00AC3164" w:rsidRDefault="00082E97" w:rsidP="00E35EF2">
      <w:pPr>
        <w:autoSpaceDE w:val="0"/>
        <w:autoSpaceDN w:val="0"/>
        <w:adjustRightInd w:val="0"/>
        <w:spacing w:after="0" w:line="240" w:lineRule="auto"/>
        <w:jc w:val="both"/>
        <w:rPr>
          <w:rFonts w:ascii="Times New Roman" w:hAnsi="Times New Roman" w:cs="Times New Roman"/>
          <w:color w:val="000000" w:themeColor="text1"/>
          <w:sz w:val="24"/>
          <w:szCs w:val="24"/>
        </w:rPr>
      </w:pPr>
    </w:p>
    <w:p w:rsidR="00082E97" w:rsidRPr="00AC3164" w:rsidRDefault="00082E97" w:rsidP="00E35EF2">
      <w:pPr>
        <w:spacing w:after="0" w:line="240" w:lineRule="auto"/>
        <w:jc w:val="both"/>
        <w:rPr>
          <w:rFonts w:ascii="Times New Roman" w:hAnsi="Times New Roman" w:cs="Times New Roman"/>
          <w:color w:val="000000" w:themeColor="text1"/>
          <w:sz w:val="24"/>
          <w:szCs w:val="24"/>
        </w:rPr>
      </w:pPr>
      <w:r w:rsidRPr="00AC3164">
        <w:rPr>
          <w:rFonts w:ascii="Times New Roman" w:hAnsi="Times New Roman" w:cs="Times New Roman"/>
          <w:b/>
          <w:color w:val="000000" w:themeColor="text1"/>
          <w:sz w:val="24"/>
          <w:szCs w:val="24"/>
        </w:rPr>
        <w:lastRenderedPageBreak/>
        <w:t xml:space="preserve">Art. </w:t>
      </w:r>
      <w:r w:rsidR="0012386A">
        <w:rPr>
          <w:rFonts w:ascii="Times New Roman" w:hAnsi="Times New Roman" w:cs="Times New Roman"/>
          <w:b/>
          <w:color w:val="000000" w:themeColor="text1"/>
          <w:sz w:val="24"/>
          <w:szCs w:val="24"/>
        </w:rPr>
        <w:t>9º</w:t>
      </w:r>
      <w:r w:rsidRPr="00AC3164">
        <w:rPr>
          <w:rFonts w:ascii="Times New Roman" w:hAnsi="Times New Roman" w:cs="Times New Roman"/>
          <w:color w:val="000000" w:themeColor="text1"/>
          <w:sz w:val="24"/>
          <w:szCs w:val="24"/>
        </w:rPr>
        <w:t xml:space="preserve"> O candidato concorrente a uma vaga reservada para egresso de escola pública que não se apresentar à comissão de validação documental na data, horário e local para o qual for convocado, não será considerado elegível para ocupar uma vaga reservada e, portanto, não poderá efetivar sua matrícula na UFVJM.</w:t>
      </w:r>
    </w:p>
    <w:p w:rsidR="00082E97" w:rsidRPr="00D13267" w:rsidRDefault="00082E97" w:rsidP="00E35EF2">
      <w:pPr>
        <w:autoSpaceDE w:val="0"/>
        <w:autoSpaceDN w:val="0"/>
        <w:adjustRightInd w:val="0"/>
        <w:spacing w:after="0" w:line="240" w:lineRule="auto"/>
        <w:jc w:val="both"/>
        <w:rPr>
          <w:rFonts w:ascii="Times New Roman" w:hAnsi="Times New Roman" w:cs="Times New Roman"/>
          <w:sz w:val="24"/>
          <w:szCs w:val="24"/>
        </w:rPr>
      </w:pPr>
    </w:p>
    <w:p w:rsidR="00AE0E9A" w:rsidRPr="00D13267" w:rsidRDefault="00AE0E9A"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SEÇÃO I</w:t>
      </w:r>
      <w:r w:rsidR="00E40F40">
        <w:rPr>
          <w:rFonts w:ascii="Times New Roman" w:hAnsi="Times New Roman" w:cs="Times New Roman"/>
          <w:b/>
          <w:sz w:val="24"/>
          <w:szCs w:val="24"/>
        </w:rPr>
        <w:t>I</w:t>
      </w:r>
    </w:p>
    <w:p w:rsidR="00CB1BAA" w:rsidRPr="00D13267" w:rsidRDefault="00CB1BAA"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 xml:space="preserve">DOS AUTODECLARADOS PRETOS, PARDOS OU </w:t>
      </w:r>
      <w:proofErr w:type="gramStart"/>
      <w:r w:rsidRPr="00D13267">
        <w:rPr>
          <w:rFonts w:ascii="Times New Roman" w:hAnsi="Times New Roman" w:cs="Times New Roman"/>
          <w:b/>
          <w:sz w:val="24"/>
          <w:szCs w:val="24"/>
        </w:rPr>
        <w:t>INDÍGENAS</w:t>
      </w:r>
      <w:proofErr w:type="gramEnd"/>
    </w:p>
    <w:p w:rsidR="00CB1BAA" w:rsidRPr="00D13267" w:rsidRDefault="00CB1BAA" w:rsidP="00E35EF2">
      <w:pPr>
        <w:autoSpaceDE w:val="0"/>
        <w:autoSpaceDN w:val="0"/>
        <w:adjustRightInd w:val="0"/>
        <w:spacing w:after="0" w:line="240" w:lineRule="auto"/>
        <w:jc w:val="center"/>
        <w:rPr>
          <w:rFonts w:ascii="Times New Roman" w:hAnsi="Times New Roman" w:cs="Times New Roman"/>
          <w:b/>
          <w:sz w:val="24"/>
          <w:szCs w:val="24"/>
        </w:rPr>
      </w:pP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10</w:t>
      </w:r>
      <w:r w:rsidRPr="00D13267">
        <w:rPr>
          <w:rFonts w:ascii="Times New Roman" w:hAnsi="Times New Roman" w:cs="Times New Roman"/>
          <w:sz w:val="24"/>
          <w:szCs w:val="24"/>
        </w:rPr>
        <w:t xml:space="preserve"> Ficam instituídos os procedimentos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para validação da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dos candidatos pretos ou pardos e a verificação de documentos comprobatórios de autodeclarados indígenas</w:t>
      </w:r>
      <w:r w:rsidR="00AC3164">
        <w:rPr>
          <w:rFonts w:ascii="Times New Roman" w:hAnsi="Times New Roman" w:cs="Times New Roman"/>
          <w:sz w:val="24"/>
          <w:szCs w:val="24"/>
        </w:rPr>
        <w:t>.</w:t>
      </w: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11</w:t>
      </w:r>
      <w:r w:rsidRPr="00D13267">
        <w:rPr>
          <w:rFonts w:ascii="Times New Roman" w:hAnsi="Times New Roman" w:cs="Times New Roman"/>
          <w:sz w:val="24"/>
          <w:szCs w:val="24"/>
        </w:rPr>
        <w:t xml:space="preserve"> Para concorrer às vagas reservad</w:t>
      </w:r>
      <w:r w:rsidR="00815977" w:rsidRPr="00D13267">
        <w:rPr>
          <w:rFonts w:ascii="Times New Roman" w:hAnsi="Times New Roman" w:cs="Times New Roman"/>
          <w:sz w:val="24"/>
          <w:szCs w:val="24"/>
        </w:rPr>
        <w:t>as a candidatos pretos, pardos ou</w:t>
      </w:r>
      <w:r w:rsidRPr="00D13267">
        <w:rPr>
          <w:rFonts w:ascii="Times New Roman" w:hAnsi="Times New Roman" w:cs="Times New Roman"/>
          <w:sz w:val="24"/>
          <w:szCs w:val="24"/>
        </w:rPr>
        <w:t xml:space="preserve"> indígenas</w:t>
      </w:r>
      <w:r w:rsidR="003B60CA">
        <w:rPr>
          <w:rFonts w:ascii="Times New Roman" w:hAnsi="Times New Roman" w:cs="Times New Roman"/>
          <w:sz w:val="24"/>
          <w:szCs w:val="24"/>
        </w:rPr>
        <w:t xml:space="preserve"> - PPI</w:t>
      </w:r>
      <w:r w:rsidRPr="00D13267">
        <w:rPr>
          <w:rFonts w:ascii="Times New Roman" w:hAnsi="Times New Roman" w:cs="Times New Roman"/>
          <w:sz w:val="24"/>
          <w:szCs w:val="24"/>
        </w:rPr>
        <w:t>, o candidato deverá optar pelo grupo correspondente no momento da inscrição no processo seletivo, de acordo com os critérios de raça e cor utilizados pela Fundação Instituto Brasileiro de Geografia e Estatística - IBGE.</w:t>
      </w:r>
    </w:p>
    <w:p w:rsidR="00CB1BAA" w:rsidRPr="00D13267" w:rsidRDefault="00CB1BAA" w:rsidP="00E35EF2">
      <w:pPr>
        <w:autoSpaceDE w:val="0"/>
        <w:autoSpaceDN w:val="0"/>
        <w:adjustRightInd w:val="0"/>
        <w:spacing w:after="0" w:line="240" w:lineRule="auto"/>
        <w:jc w:val="both"/>
        <w:rPr>
          <w:rFonts w:ascii="Times New Roman" w:hAnsi="Times New Roman" w:cs="Times New Roman"/>
          <w:b/>
          <w:bCs/>
          <w:sz w:val="24"/>
          <w:szCs w:val="24"/>
        </w:rPr>
      </w:pPr>
      <w:r w:rsidRPr="00D13267">
        <w:rPr>
          <w:rFonts w:ascii="Times New Roman" w:hAnsi="Times New Roman" w:cs="Times New Roman"/>
          <w:b/>
          <w:sz w:val="24"/>
          <w:szCs w:val="24"/>
        </w:rPr>
        <w:t>Parágrafo único.</w:t>
      </w:r>
      <w:r w:rsidRPr="00D13267">
        <w:rPr>
          <w:rFonts w:ascii="Times New Roman" w:hAnsi="Times New Roman" w:cs="Times New Roman"/>
          <w:sz w:val="24"/>
          <w:szCs w:val="24"/>
        </w:rPr>
        <w:t xml:space="preserve"> Os candidatos que se autodeclararem </w:t>
      </w:r>
      <w:r w:rsidR="003B60CA">
        <w:rPr>
          <w:rFonts w:ascii="Times New Roman" w:hAnsi="Times New Roman" w:cs="Times New Roman"/>
          <w:sz w:val="24"/>
          <w:szCs w:val="24"/>
        </w:rPr>
        <w:t>PPI</w:t>
      </w:r>
      <w:r w:rsidRPr="00D13267">
        <w:rPr>
          <w:rFonts w:ascii="Times New Roman" w:hAnsi="Times New Roman" w:cs="Times New Roman"/>
          <w:sz w:val="24"/>
          <w:szCs w:val="24"/>
        </w:rPr>
        <w:t xml:space="preserve"> indicarão em campo específico, no momento da inscrição, o grupo para o qual desejam concorrer no processo seletivo, não sendo permitida após a submissão da inscrição, em nenhuma hipótese, a mudança do grupo escolhido.</w:t>
      </w: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12</w:t>
      </w:r>
      <w:r w:rsidRPr="00D13267">
        <w:rPr>
          <w:rFonts w:ascii="Times New Roman" w:hAnsi="Times New Roman" w:cs="Times New Roman"/>
          <w:sz w:val="24"/>
          <w:szCs w:val="24"/>
        </w:rPr>
        <w:t xml:space="preserve"> A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do candidato goza da presunção relativa de veracidade.</w:t>
      </w: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Sem prejuízo do disposto no caput, a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do candidato será validada mediante procedimento de </w:t>
      </w:r>
      <w:proofErr w:type="spellStart"/>
      <w:r w:rsidRPr="00D13267">
        <w:rPr>
          <w:rFonts w:ascii="Times New Roman" w:hAnsi="Times New Roman" w:cs="Times New Roman"/>
          <w:sz w:val="24"/>
          <w:szCs w:val="24"/>
        </w:rPr>
        <w:t>heteroidentificação</w:t>
      </w:r>
      <w:proofErr w:type="spellEnd"/>
      <w:r w:rsidR="00815977" w:rsidRPr="00D13267">
        <w:rPr>
          <w:rFonts w:ascii="Times New Roman" w:hAnsi="Times New Roman" w:cs="Times New Roman"/>
          <w:sz w:val="24"/>
          <w:szCs w:val="24"/>
        </w:rPr>
        <w:t>, no caso de autodeclarados pretos ou pardos, e validação documental, no caso de autodeclarados indígenas</w:t>
      </w:r>
      <w:r w:rsidRPr="00D13267">
        <w:rPr>
          <w:rFonts w:ascii="Times New Roman" w:hAnsi="Times New Roman" w:cs="Times New Roman"/>
          <w:sz w:val="24"/>
          <w:szCs w:val="24"/>
        </w:rPr>
        <w:t>;</w:t>
      </w: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 2º </w:t>
      </w:r>
      <w:r w:rsidRPr="00D13267">
        <w:rPr>
          <w:rFonts w:ascii="Times New Roman" w:hAnsi="Times New Roman" w:cs="Times New Roman"/>
          <w:sz w:val="24"/>
          <w:szCs w:val="24"/>
        </w:rPr>
        <w:t xml:space="preserve">A presunção relativa de veracidade de que goza a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do candidato prevalecerá em caso de dúvida razoável a respeito de seu fenótipo, motivada no parecer da </w:t>
      </w:r>
      <w:r w:rsidR="0076077D">
        <w:rPr>
          <w:rFonts w:ascii="Times New Roman" w:hAnsi="Times New Roman" w:cs="Times New Roman"/>
          <w:sz w:val="24"/>
          <w:szCs w:val="24"/>
        </w:rPr>
        <w:t xml:space="preserve">comissão de validação da </w:t>
      </w:r>
      <w:proofErr w:type="spellStart"/>
      <w:r w:rsidR="0076077D">
        <w:rPr>
          <w:rFonts w:ascii="Times New Roman" w:hAnsi="Times New Roman" w:cs="Times New Roman"/>
          <w:sz w:val="24"/>
          <w:szCs w:val="24"/>
        </w:rPr>
        <w:t>autodeclaração</w:t>
      </w:r>
      <w:proofErr w:type="spellEnd"/>
      <w:r w:rsidR="0076077D">
        <w:rPr>
          <w:rFonts w:ascii="Times New Roman" w:hAnsi="Times New Roman" w:cs="Times New Roman"/>
          <w:sz w:val="24"/>
          <w:szCs w:val="24"/>
        </w:rPr>
        <w:t xml:space="preserve"> étnico-racial</w:t>
      </w:r>
      <w:r w:rsidRPr="00D13267">
        <w:rPr>
          <w:rFonts w:ascii="Times New Roman" w:hAnsi="Times New Roman" w:cs="Times New Roman"/>
          <w:sz w:val="24"/>
          <w:szCs w:val="24"/>
        </w:rPr>
        <w:t>.</w:t>
      </w:r>
    </w:p>
    <w:p w:rsidR="00CB1BAA" w:rsidRPr="00D13267" w:rsidRDefault="00CB1BAA" w:rsidP="00E35EF2">
      <w:pPr>
        <w:autoSpaceDE w:val="0"/>
        <w:autoSpaceDN w:val="0"/>
        <w:adjustRightInd w:val="0"/>
        <w:spacing w:after="0" w:line="240" w:lineRule="auto"/>
        <w:jc w:val="both"/>
        <w:rPr>
          <w:rFonts w:ascii="Times New Roman" w:hAnsi="Times New Roman" w:cs="Times New Roman"/>
          <w:sz w:val="24"/>
          <w:szCs w:val="24"/>
        </w:rPr>
      </w:pPr>
    </w:p>
    <w:p w:rsidR="00F85790" w:rsidRPr="00D13267" w:rsidRDefault="00F85790"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1</w:t>
      </w:r>
      <w:r w:rsidR="0012386A">
        <w:rPr>
          <w:rFonts w:ascii="Times New Roman" w:hAnsi="Times New Roman" w:cs="Times New Roman"/>
          <w:b/>
          <w:sz w:val="24"/>
          <w:szCs w:val="24"/>
        </w:rPr>
        <w:t>3</w:t>
      </w:r>
      <w:r w:rsidRPr="00D13267">
        <w:rPr>
          <w:rFonts w:ascii="Times New Roman" w:hAnsi="Times New Roman" w:cs="Times New Roman"/>
          <w:sz w:val="24"/>
          <w:szCs w:val="24"/>
        </w:rPr>
        <w:t xml:space="preserve"> O procedimento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no caso de autodeclarados pretos ou pardos, e de validação documental, no caso de autodeclarados indígenas, previsto nesta Resolução submete-se aos seguintes princípios e diretrizes:</w:t>
      </w:r>
    </w:p>
    <w:p w:rsidR="00F85790" w:rsidRPr="00D13267" w:rsidRDefault="00F85790" w:rsidP="00E35EF2">
      <w:pPr>
        <w:pStyle w:val="PargrafodaLista"/>
        <w:numPr>
          <w:ilvl w:val="0"/>
          <w:numId w:val="3"/>
        </w:numPr>
        <w:autoSpaceDE w:val="0"/>
        <w:autoSpaceDN w:val="0"/>
        <w:adjustRightInd w:val="0"/>
        <w:spacing w:after="0" w:line="240" w:lineRule="auto"/>
        <w:ind w:left="426" w:hanging="426"/>
        <w:jc w:val="both"/>
        <w:rPr>
          <w:rFonts w:ascii="Times New Roman" w:hAnsi="Times New Roman" w:cs="Times New Roman"/>
          <w:sz w:val="24"/>
          <w:szCs w:val="24"/>
        </w:rPr>
      </w:pPr>
      <w:proofErr w:type="gramStart"/>
      <w:r w:rsidRPr="00D13267">
        <w:rPr>
          <w:rFonts w:ascii="Times New Roman" w:hAnsi="Times New Roman" w:cs="Times New Roman"/>
          <w:sz w:val="24"/>
          <w:szCs w:val="24"/>
        </w:rPr>
        <w:t>respeito</w:t>
      </w:r>
      <w:proofErr w:type="gramEnd"/>
      <w:r w:rsidRPr="00D13267">
        <w:rPr>
          <w:rFonts w:ascii="Times New Roman" w:hAnsi="Times New Roman" w:cs="Times New Roman"/>
          <w:sz w:val="24"/>
          <w:szCs w:val="24"/>
        </w:rPr>
        <w:t xml:space="preserve"> à dignidade da pessoa humana;</w:t>
      </w:r>
    </w:p>
    <w:p w:rsidR="00F85790" w:rsidRPr="00D13267" w:rsidRDefault="00F85790" w:rsidP="00E35EF2">
      <w:pPr>
        <w:pStyle w:val="PargrafodaLista"/>
        <w:numPr>
          <w:ilvl w:val="0"/>
          <w:numId w:val="3"/>
        </w:numPr>
        <w:autoSpaceDE w:val="0"/>
        <w:autoSpaceDN w:val="0"/>
        <w:adjustRightInd w:val="0"/>
        <w:spacing w:after="0" w:line="240" w:lineRule="auto"/>
        <w:ind w:left="426" w:hanging="426"/>
        <w:jc w:val="both"/>
        <w:rPr>
          <w:rFonts w:ascii="Times New Roman" w:hAnsi="Times New Roman" w:cs="Times New Roman"/>
          <w:sz w:val="24"/>
          <w:szCs w:val="24"/>
        </w:rPr>
      </w:pPr>
      <w:proofErr w:type="gramStart"/>
      <w:r w:rsidRPr="00D13267">
        <w:rPr>
          <w:rFonts w:ascii="Times New Roman" w:hAnsi="Times New Roman" w:cs="Times New Roman"/>
          <w:sz w:val="24"/>
          <w:szCs w:val="24"/>
        </w:rPr>
        <w:t>observância</w:t>
      </w:r>
      <w:proofErr w:type="gramEnd"/>
      <w:r w:rsidRPr="00D13267">
        <w:rPr>
          <w:rFonts w:ascii="Times New Roman" w:hAnsi="Times New Roman" w:cs="Times New Roman"/>
          <w:sz w:val="24"/>
          <w:szCs w:val="24"/>
        </w:rPr>
        <w:t xml:space="preserve"> do contraditório, da ampla defesa e do devido processo legal;</w:t>
      </w:r>
    </w:p>
    <w:p w:rsidR="00F85790" w:rsidRPr="00D13267" w:rsidRDefault="00F85790" w:rsidP="00E35EF2">
      <w:pPr>
        <w:pStyle w:val="PargrafodaLista"/>
        <w:numPr>
          <w:ilvl w:val="0"/>
          <w:numId w:val="3"/>
        </w:numPr>
        <w:autoSpaceDE w:val="0"/>
        <w:autoSpaceDN w:val="0"/>
        <w:adjustRightInd w:val="0"/>
        <w:spacing w:after="0" w:line="240" w:lineRule="auto"/>
        <w:ind w:left="426" w:hanging="426"/>
        <w:jc w:val="both"/>
        <w:rPr>
          <w:rFonts w:ascii="Times New Roman" w:hAnsi="Times New Roman" w:cs="Times New Roman"/>
          <w:sz w:val="24"/>
          <w:szCs w:val="24"/>
        </w:rPr>
      </w:pPr>
      <w:proofErr w:type="gramStart"/>
      <w:r w:rsidRPr="00D13267">
        <w:rPr>
          <w:rFonts w:ascii="Times New Roman" w:hAnsi="Times New Roman" w:cs="Times New Roman"/>
          <w:sz w:val="24"/>
          <w:szCs w:val="24"/>
        </w:rPr>
        <w:t>garantia</w:t>
      </w:r>
      <w:proofErr w:type="gramEnd"/>
      <w:r w:rsidRPr="00D13267">
        <w:rPr>
          <w:rFonts w:ascii="Times New Roman" w:hAnsi="Times New Roman" w:cs="Times New Roman"/>
          <w:sz w:val="24"/>
          <w:szCs w:val="24"/>
        </w:rPr>
        <w:t xml:space="preserve"> de padronização e de igualdade de tratamento entre os candidatos submetidos ao procedimento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promovido no</w:t>
      </w:r>
      <w:r w:rsidR="0021207F">
        <w:rPr>
          <w:rFonts w:ascii="Times New Roman" w:hAnsi="Times New Roman" w:cs="Times New Roman"/>
          <w:sz w:val="24"/>
          <w:szCs w:val="24"/>
        </w:rPr>
        <w:t>s</w:t>
      </w:r>
      <w:r w:rsidRPr="00D13267">
        <w:rPr>
          <w:rFonts w:ascii="Times New Roman" w:hAnsi="Times New Roman" w:cs="Times New Roman"/>
          <w:sz w:val="24"/>
          <w:szCs w:val="24"/>
        </w:rPr>
        <w:t xml:space="preserve"> processo</w:t>
      </w:r>
      <w:r w:rsidR="0021207F">
        <w:rPr>
          <w:rFonts w:ascii="Times New Roman" w:hAnsi="Times New Roman" w:cs="Times New Roman"/>
          <w:sz w:val="24"/>
          <w:szCs w:val="24"/>
        </w:rPr>
        <w:t>s</w:t>
      </w:r>
      <w:r w:rsidRPr="00D13267">
        <w:rPr>
          <w:rFonts w:ascii="Times New Roman" w:hAnsi="Times New Roman" w:cs="Times New Roman"/>
          <w:sz w:val="24"/>
          <w:szCs w:val="24"/>
        </w:rPr>
        <w:t xml:space="preserve"> seletivo</w:t>
      </w:r>
      <w:r w:rsidR="0021207F">
        <w:rPr>
          <w:rFonts w:ascii="Times New Roman" w:hAnsi="Times New Roman" w:cs="Times New Roman"/>
          <w:sz w:val="24"/>
          <w:szCs w:val="24"/>
        </w:rPr>
        <w:t>s</w:t>
      </w:r>
      <w:r w:rsidRPr="00D13267">
        <w:rPr>
          <w:rFonts w:ascii="Times New Roman" w:hAnsi="Times New Roman" w:cs="Times New Roman"/>
          <w:sz w:val="24"/>
          <w:szCs w:val="24"/>
        </w:rPr>
        <w:t>;</w:t>
      </w:r>
    </w:p>
    <w:p w:rsidR="00F85790" w:rsidRPr="00D13267" w:rsidRDefault="00F85790" w:rsidP="00E35EF2">
      <w:pPr>
        <w:pStyle w:val="PargrafodaLista"/>
        <w:numPr>
          <w:ilvl w:val="0"/>
          <w:numId w:val="3"/>
        </w:numPr>
        <w:autoSpaceDE w:val="0"/>
        <w:autoSpaceDN w:val="0"/>
        <w:adjustRightInd w:val="0"/>
        <w:spacing w:after="0" w:line="240" w:lineRule="auto"/>
        <w:ind w:left="426" w:hanging="426"/>
        <w:jc w:val="both"/>
        <w:rPr>
          <w:rFonts w:ascii="Times New Roman" w:hAnsi="Times New Roman" w:cs="Times New Roman"/>
          <w:sz w:val="24"/>
          <w:szCs w:val="24"/>
        </w:rPr>
      </w:pPr>
      <w:proofErr w:type="gramStart"/>
      <w:r w:rsidRPr="00D13267">
        <w:rPr>
          <w:rFonts w:ascii="Times New Roman" w:hAnsi="Times New Roman" w:cs="Times New Roman"/>
          <w:sz w:val="24"/>
          <w:szCs w:val="24"/>
        </w:rPr>
        <w:t>garantia</w:t>
      </w:r>
      <w:proofErr w:type="gramEnd"/>
      <w:r w:rsidRPr="00D13267">
        <w:rPr>
          <w:rFonts w:ascii="Times New Roman" w:hAnsi="Times New Roman" w:cs="Times New Roman"/>
          <w:sz w:val="24"/>
          <w:szCs w:val="24"/>
        </w:rPr>
        <w:t xml:space="preserve"> da publicidade e do controle social dos procedimentos</w:t>
      </w:r>
      <w:r w:rsidR="00D92B5B" w:rsidRPr="00D13267">
        <w:rPr>
          <w:rFonts w:ascii="Times New Roman" w:hAnsi="Times New Roman" w:cs="Times New Roman"/>
          <w:sz w:val="24"/>
          <w:szCs w:val="24"/>
        </w:rPr>
        <w:t xml:space="preserve">, </w:t>
      </w:r>
      <w:r w:rsidRPr="00D13267">
        <w:rPr>
          <w:rFonts w:ascii="Times New Roman" w:hAnsi="Times New Roman" w:cs="Times New Roman"/>
          <w:sz w:val="24"/>
          <w:szCs w:val="24"/>
        </w:rPr>
        <w:t>resguarda</w:t>
      </w:r>
      <w:r w:rsidR="00D92B5B" w:rsidRPr="00D13267">
        <w:rPr>
          <w:rFonts w:ascii="Times New Roman" w:hAnsi="Times New Roman" w:cs="Times New Roman"/>
          <w:sz w:val="24"/>
          <w:szCs w:val="24"/>
        </w:rPr>
        <w:t>do o sigilo previsto</w:t>
      </w:r>
      <w:r w:rsidRPr="00D13267">
        <w:rPr>
          <w:rFonts w:ascii="Times New Roman" w:hAnsi="Times New Roman" w:cs="Times New Roman"/>
          <w:sz w:val="24"/>
          <w:szCs w:val="24"/>
        </w:rPr>
        <w:t xml:space="preserve"> nesta Resolução;</w:t>
      </w:r>
    </w:p>
    <w:p w:rsidR="00F85790" w:rsidRPr="00D13267" w:rsidRDefault="00F85790" w:rsidP="00E35EF2">
      <w:pPr>
        <w:pStyle w:val="PargrafodaLista"/>
        <w:numPr>
          <w:ilvl w:val="0"/>
          <w:numId w:val="3"/>
        </w:numPr>
        <w:autoSpaceDE w:val="0"/>
        <w:autoSpaceDN w:val="0"/>
        <w:adjustRightInd w:val="0"/>
        <w:spacing w:after="0" w:line="240" w:lineRule="auto"/>
        <w:ind w:left="426" w:hanging="426"/>
        <w:jc w:val="both"/>
        <w:rPr>
          <w:rFonts w:ascii="Times New Roman" w:hAnsi="Times New Roman" w:cs="Times New Roman"/>
          <w:sz w:val="24"/>
          <w:szCs w:val="24"/>
        </w:rPr>
      </w:pPr>
      <w:proofErr w:type="gramStart"/>
      <w:r w:rsidRPr="00D13267">
        <w:rPr>
          <w:rFonts w:ascii="Times New Roman" w:hAnsi="Times New Roman" w:cs="Times New Roman"/>
          <w:sz w:val="24"/>
          <w:szCs w:val="24"/>
        </w:rPr>
        <w:t>atendimento</w:t>
      </w:r>
      <w:proofErr w:type="gramEnd"/>
      <w:r w:rsidRPr="00D13267">
        <w:rPr>
          <w:rFonts w:ascii="Times New Roman" w:hAnsi="Times New Roman" w:cs="Times New Roman"/>
          <w:sz w:val="24"/>
          <w:szCs w:val="24"/>
        </w:rPr>
        <w:t xml:space="preserve"> ao dever de autotutela da legalidade pela administração pública; e</w:t>
      </w:r>
    </w:p>
    <w:p w:rsidR="00F85790" w:rsidRPr="00D13267" w:rsidRDefault="00F85790" w:rsidP="00E35EF2">
      <w:pPr>
        <w:pStyle w:val="PargrafodaLista"/>
        <w:numPr>
          <w:ilvl w:val="0"/>
          <w:numId w:val="3"/>
        </w:numPr>
        <w:autoSpaceDE w:val="0"/>
        <w:autoSpaceDN w:val="0"/>
        <w:adjustRightInd w:val="0"/>
        <w:spacing w:after="0" w:line="240" w:lineRule="auto"/>
        <w:ind w:left="426" w:hanging="426"/>
        <w:jc w:val="both"/>
        <w:rPr>
          <w:rFonts w:ascii="Times New Roman" w:hAnsi="Times New Roman" w:cs="Times New Roman"/>
          <w:sz w:val="24"/>
          <w:szCs w:val="24"/>
        </w:rPr>
      </w:pPr>
      <w:proofErr w:type="gramStart"/>
      <w:r w:rsidRPr="00D13267">
        <w:rPr>
          <w:rFonts w:ascii="Times New Roman" w:hAnsi="Times New Roman" w:cs="Times New Roman"/>
          <w:sz w:val="24"/>
          <w:szCs w:val="24"/>
        </w:rPr>
        <w:t>garantia</w:t>
      </w:r>
      <w:proofErr w:type="gramEnd"/>
      <w:r w:rsidRPr="00D13267">
        <w:rPr>
          <w:rFonts w:ascii="Times New Roman" w:hAnsi="Times New Roman" w:cs="Times New Roman"/>
          <w:sz w:val="24"/>
          <w:szCs w:val="24"/>
        </w:rPr>
        <w:t xml:space="preserve"> da efetividade da ação afirmativa de reserva de vagas a candidatos pretos, pardos e indígenas nos processos seletivos para ingresso nos cursos de graduação da UFVJM.</w:t>
      </w:r>
    </w:p>
    <w:p w:rsidR="00F85790" w:rsidRPr="00D13267" w:rsidRDefault="00F85790" w:rsidP="00E35EF2">
      <w:pPr>
        <w:autoSpaceDE w:val="0"/>
        <w:autoSpaceDN w:val="0"/>
        <w:adjustRightInd w:val="0"/>
        <w:spacing w:after="0" w:line="240" w:lineRule="auto"/>
        <w:jc w:val="both"/>
        <w:rPr>
          <w:rFonts w:ascii="Times New Roman" w:hAnsi="Times New Roman" w:cs="Times New Roman"/>
          <w:sz w:val="24"/>
          <w:szCs w:val="24"/>
        </w:rPr>
      </w:pPr>
    </w:p>
    <w:p w:rsidR="00927D62" w:rsidRPr="00D13267" w:rsidRDefault="003340E0"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1</w:t>
      </w:r>
      <w:r w:rsidR="0012386A">
        <w:rPr>
          <w:rFonts w:ascii="Times New Roman" w:hAnsi="Times New Roman" w:cs="Times New Roman"/>
          <w:b/>
          <w:sz w:val="24"/>
          <w:szCs w:val="24"/>
        </w:rPr>
        <w:t>4</w:t>
      </w:r>
      <w:r w:rsidR="00927D62" w:rsidRPr="00D13267">
        <w:rPr>
          <w:rFonts w:ascii="Times New Roman" w:hAnsi="Times New Roman" w:cs="Times New Roman"/>
          <w:sz w:val="24"/>
          <w:szCs w:val="24"/>
        </w:rPr>
        <w:t xml:space="preserve"> Os procedimentos de </w:t>
      </w:r>
      <w:proofErr w:type="spellStart"/>
      <w:r w:rsidR="00927D62" w:rsidRPr="00D13267">
        <w:rPr>
          <w:rFonts w:ascii="Times New Roman" w:hAnsi="Times New Roman" w:cs="Times New Roman"/>
          <w:sz w:val="24"/>
          <w:szCs w:val="24"/>
        </w:rPr>
        <w:t>heteroidentificação</w:t>
      </w:r>
      <w:proofErr w:type="spellEnd"/>
      <w:r w:rsidR="00927D62" w:rsidRPr="00D13267">
        <w:rPr>
          <w:rFonts w:ascii="Times New Roman" w:hAnsi="Times New Roman" w:cs="Times New Roman"/>
          <w:sz w:val="24"/>
          <w:szCs w:val="24"/>
        </w:rPr>
        <w:t xml:space="preserve"> e de validação documental serão realizados por comissão designada especificamente para este fim para cada semestre, constituída por servidores docentes e técnico-administrativos da UFVJM.</w:t>
      </w:r>
    </w:p>
    <w:p w:rsidR="00927D62" w:rsidRPr="00D13267" w:rsidRDefault="00927D6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A comissão será composta por cinco membros e seus suplentes e contará com o apoio de um servidor técnico-administrativo que participará das sessões para realização das filmagens e registro em DVD para arquivamento.</w:t>
      </w:r>
    </w:p>
    <w:p w:rsidR="00927D62" w:rsidRPr="00D13267" w:rsidRDefault="00927D6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lastRenderedPageBreak/>
        <w:t>§ 2º</w:t>
      </w:r>
      <w:r w:rsidRPr="00D13267">
        <w:rPr>
          <w:rFonts w:ascii="Times New Roman" w:hAnsi="Times New Roman" w:cs="Times New Roman"/>
          <w:sz w:val="24"/>
          <w:szCs w:val="24"/>
        </w:rPr>
        <w:t xml:space="preserve"> A composição da comissão deverá atender ao critério da diversidade, garantindo que seus membros sejam distribuídos por gênero, cor e, preferencialmente, naturalidade.</w:t>
      </w:r>
    </w:p>
    <w:p w:rsidR="00927D62" w:rsidRPr="00D13267" w:rsidRDefault="00927D62"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3º</w:t>
      </w:r>
      <w:r w:rsidRPr="00D13267">
        <w:rPr>
          <w:rFonts w:ascii="Times New Roman" w:hAnsi="Times New Roman" w:cs="Times New Roman"/>
          <w:sz w:val="24"/>
          <w:szCs w:val="24"/>
        </w:rPr>
        <w:t xml:space="preserve"> Os membros da Comissão se manifestarão formalmente quanto à inexistência de vínculos de parentesco ou de outra natureza com os candidatos a serem avaliados e que integram as listas de convocados para matrícula e de espera dos processos seletivos para ingresso nos cursos da UFVJM.</w:t>
      </w:r>
    </w:p>
    <w:p w:rsidR="00927D62" w:rsidRPr="00D13267" w:rsidRDefault="00927D6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4º</w:t>
      </w:r>
      <w:r w:rsidRPr="00D13267">
        <w:rPr>
          <w:rFonts w:ascii="Times New Roman" w:hAnsi="Times New Roman" w:cs="Times New Roman"/>
          <w:sz w:val="24"/>
          <w:szCs w:val="24"/>
        </w:rPr>
        <w:t xml:space="preserve"> Em caso de impedimento ou suspeição, nos termos dos artigos 18 a 21 da Lei nº 9.784, de 29 de janeiro de 1999, o membro da comissão será substituído por suplente.</w:t>
      </w:r>
    </w:p>
    <w:p w:rsidR="00927D62" w:rsidRPr="00D13267" w:rsidRDefault="00927D6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5º</w:t>
      </w:r>
      <w:r w:rsidRPr="00D13267">
        <w:rPr>
          <w:rFonts w:ascii="Times New Roman" w:hAnsi="Times New Roman" w:cs="Times New Roman"/>
          <w:sz w:val="24"/>
          <w:szCs w:val="24"/>
        </w:rPr>
        <w:t xml:space="preserve"> Os membros da comissão, bem como os técnico-administrativos que atuarão como apoio às comissões participando das sessões, assinarão termo de confidencialidade sobre as informações pessoais dos candidatos a que tiverem acesso durante os procedimentos.</w:t>
      </w:r>
    </w:p>
    <w:p w:rsidR="00CB1BAA" w:rsidRPr="00D13267" w:rsidRDefault="00CB1BAA" w:rsidP="00E35EF2">
      <w:pPr>
        <w:autoSpaceDE w:val="0"/>
        <w:autoSpaceDN w:val="0"/>
        <w:adjustRightInd w:val="0"/>
        <w:spacing w:after="0" w:line="240" w:lineRule="auto"/>
        <w:jc w:val="center"/>
        <w:rPr>
          <w:rFonts w:ascii="Times New Roman" w:hAnsi="Times New Roman" w:cs="Times New Roman"/>
          <w:b/>
          <w:sz w:val="24"/>
          <w:szCs w:val="24"/>
        </w:rPr>
      </w:pPr>
    </w:p>
    <w:p w:rsidR="00370D05" w:rsidRPr="00D13267" w:rsidRDefault="00370D05"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1</w:t>
      </w:r>
      <w:r w:rsidR="0012386A">
        <w:rPr>
          <w:rFonts w:ascii="Times New Roman" w:hAnsi="Times New Roman" w:cs="Times New Roman"/>
          <w:b/>
          <w:sz w:val="24"/>
          <w:szCs w:val="24"/>
        </w:rPr>
        <w:t>5</w:t>
      </w:r>
      <w:r w:rsidRPr="00D13267">
        <w:rPr>
          <w:rFonts w:ascii="Times New Roman" w:hAnsi="Times New Roman" w:cs="Times New Roman"/>
          <w:sz w:val="24"/>
          <w:szCs w:val="24"/>
        </w:rPr>
        <w:t xml:space="preserve"> A</w:t>
      </w:r>
      <w:r w:rsidR="0076077D">
        <w:rPr>
          <w:rFonts w:ascii="Times New Roman" w:hAnsi="Times New Roman" w:cs="Times New Roman"/>
          <w:sz w:val="24"/>
          <w:szCs w:val="24"/>
        </w:rPr>
        <w:t xml:space="preserve">s Comissões de validação de </w:t>
      </w:r>
      <w:proofErr w:type="spellStart"/>
      <w:r w:rsidR="0076077D">
        <w:rPr>
          <w:rFonts w:ascii="Times New Roman" w:hAnsi="Times New Roman" w:cs="Times New Roman"/>
          <w:sz w:val="24"/>
          <w:szCs w:val="24"/>
        </w:rPr>
        <w:t>autodeclaração</w:t>
      </w:r>
      <w:proofErr w:type="spellEnd"/>
      <w:r w:rsidR="0076077D">
        <w:rPr>
          <w:rFonts w:ascii="Times New Roman" w:hAnsi="Times New Roman" w:cs="Times New Roman"/>
          <w:sz w:val="24"/>
          <w:szCs w:val="24"/>
        </w:rPr>
        <w:t xml:space="preserve"> realizarão</w:t>
      </w:r>
      <w:r w:rsidRPr="00D13267">
        <w:rPr>
          <w:rFonts w:ascii="Times New Roman" w:hAnsi="Times New Roman" w:cs="Times New Roman"/>
          <w:sz w:val="24"/>
          <w:szCs w:val="24"/>
        </w:rPr>
        <w:t xml:space="preserve"> as análises em locais adequados para que os candidatos não sejam interpelados por outras pessoas e seja assegurado o respeito à dignidade pessoal, o sigilo e a plena segurança das informações.</w:t>
      </w:r>
    </w:p>
    <w:p w:rsidR="00370D05" w:rsidRPr="00D13267" w:rsidRDefault="00370D05" w:rsidP="00E35EF2">
      <w:pPr>
        <w:autoSpaceDE w:val="0"/>
        <w:autoSpaceDN w:val="0"/>
        <w:adjustRightInd w:val="0"/>
        <w:spacing w:after="0" w:line="240" w:lineRule="auto"/>
        <w:jc w:val="center"/>
        <w:rPr>
          <w:rFonts w:ascii="Times New Roman" w:hAnsi="Times New Roman" w:cs="Times New Roman"/>
          <w:b/>
          <w:sz w:val="24"/>
          <w:szCs w:val="24"/>
        </w:rPr>
      </w:pPr>
    </w:p>
    <w:p w:rsidR="00A22225" w:rsidRPr="00D13267" w:rsidRDefault="00030449"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CAPÍTULO I</w:t>
      </w:r>
    </w:p>
    <w:p w:rsidR="00A22225" w:rsidRPr="00D13267" w:rsidRDefault="00A22225"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DA HETEROIDENTIFICAÇÃO</w:t>
      </w:r>
    </w:p>
    <w:p w:rsidR="00A22225" w:rsidRPr="00D13267" w:rsidRDefault="003C7766"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Autodeclarados Pretos ou</w:t>
      </w:r>
      <w:r w:rsidR="00B42974" w:rsidRPr="00D13267">
        <w:rPr>
          <w:rFonts w:ascii="Times New Roman" w:hAnsi="Times New Roman" w:cs="Times New Roman"/>
          <w:b/>
          <w:sz w:val="24"/>
          <w:szCs w:val="24"/>
        </w:rPr>
        <w:t xml:space="preserve"> Pardos</w:t>
      </w:r>
    </w:p>
    <w:p w:rsidR="00A22225" w:rsidRPr="00D13267" w:rsidRDefault="00A22225" w:rsidP="00E35EF2">
      <w:pPr>
        <w:autoSpaceDE w:val="0"/>
        <w:autoSpaceDN w:val="0"/>
        <w:adjustRightInd w:val="0"/>
        <w:spacing w:after="0" w:line="240" w:lineRule="auto"/>
        <w:jc w:val="both"/>
        <w:rPr>
          <w:rFonts w:ascii="Times New Roman" w:hAnsi="Times New Roman" w:cs="Times New Roman"/>
          <w:b/>
          <w:sz w:val="24"/>
          <w:szCs w:val="24"/>
        </w:rPr>
      </w:pPr>
    </w:p>
    <w:p w:rsidR="00757069" w:rsidRPr="00D13267" w:rsidRDefault="00757069"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1</w:t>
      </w:r>
      <w:r w:rsidR="0012386A">
        <w:rPr>
          <w:rFonts w:ascii="Times New Roman" w:hAnsi="Times New Roman" w:cs="Times New Roman"/>
          <w:b/>
          <w:sz w:val="24"/>
          <w:szCs w:val="24"/>
        </w:rPr>
        <w:t>6</w:t>
      </w:r>
      <w:r w:rsidRPr="00D13267">
        <w:rPr>
          <w:rFonts w:ascii="Times New Roman" w:hAnsi="Times New Roman" w:cs="Times New Roman"/>
          <w:sz w:val="24"/>
          <w:szCs w:val="24"/>
        </w:rPr>
        <w:t xml:space="preserve"> Os candidatos que optarem por concorrer às vagas reservadas às pessoas pretas</w:t>
      </w:r>
      <w:r w:rsidR="009A75A6" w:rsidRPr="00D13267">
        <w:rPr>
          <w:rFonts w:ascii="Times New Roman" w:hAnsi="Times New Roman" w:cs="Times New Roman"/>
          <w:sz w:val="24"/>
          <w:szCs w:val="24"/>
        </w:rPr>
        <w:t xml:space="preserve"> e</w:t>
      </w:r>
      <w:r w:rsidRPr="00D13267">
        <w:rPr>
          <w:rFonts w:ascii="Times New Roman" w:hAnsi="Times New Roman" w:cs="Times New Roman"/>
          <w:sz w:val="24"/>
          <w:szCs w:val="24"/>
        </w:rPr>
        <w:t xml:space="preserve"> pardas, e satisfizerem as condições de habilitação estabelecidas em edital </w:t>
      </w:r>
      <w:r w:rsidR="00594422" w:rsidRPr="00D13267">
        <w:rPr>
          <w:rFonts w:ascii="Times New Roman" w:hAnsi="Times New Roman" w:cs="Times New Roman"/>
          <w:sz w:val="24"/>
          <w:szCs w:val="24"/>
        </w:rPr>
        <w:t xml:space="preserve">específico do processo seletivo </w:t>
      </w:r>
      <w:r w:rsidRPr="00D13267">
        <w:rPr>
          <w:rFonts w:ascii="Times New Roman" w:hAnsi="Times New Roman" w:cs="Times New Roman"/>
          <w:sz w:val="24"/>
          <w:szCs w:val="24"/>
        </w:rPr>
        <w:t>deverão:</w:t>
      </w:r>
    </w:p>
    <w:p w:rsidR="00757069" w:rsidRPr="00D13267" w:rsidRDefault="00594422" w:rsidP="00E35EF2">
      <w:pPr>
        <w:pStyle w:val="PargrafodaLista"/>
        <w:numPr>
          <w:ilvl w:val="0"/>
          <w:numId w:val="1"/>
        </w:numPr>
        <w:autoSpaceDE w:val="0"/>
        <w:autoSpaceDN w:val="0"/>
        <w:adjustRightInd w:val="0"/>
        <w:spacing w:after="0" w:line="240" w:lineRule="auto"/>
        <w:ind w:left="426" w:hanging="426"/>
        <w:jc w:val="both"/>
        <w:rPr>
          <w:rFonts w:ascii="Times New Roman" w:hAnsi="Times New Roman" w:cs="Times New Roman"/>
          <w:sz w:val="24"/>
          <w:szCs w:val="24"/>
        </w:rPr>
      </w:pPr>
      <w:r w:rsidRPr="00D13267">
        <w:rPr>
          <w:rFonts w:ascii="Times New Roman" w:hAnsi="Times New Roman" w:cs="Times New Roman"/>
          <w:sz w:val="24"/>
          <w:szCs w:val="24"/>
        </w:rPr>
        <w:t>Preencher</w:t>
      </w:r>
      <w:r w:rsidR="00757069" w:rsidRPr="00D13267">
        <w:rPr>
          <w:rFonts w:ascii="Times New Roman" w:hAnsi="Times New Roman" w:cs="Times New Roman"/>
          <w:sz w:val="24"/>
          <w:szCs w:val="24"/>
        </w:rPr>
        <w:t xml:space="preserve"> </w:t>
      </w:r>
      <w:proofErr w:type="spellStart"/>
      <w:r w:rsidR="00757069" w:rsidRPr="00D13267">
        <w:rPr>
          <w:rFonts w:ascii="Times New Roman" w:hAnsi="Times New Roman" w:cs="Times New Roman"/>
          <w:sz w:val="24"/>
          <w:szCs w:val="24"/>
        </w:rPr>
        <w:t>autodecla</w:t>
      </w:r>
      <w:r w:rsidR="0025714B" w:rsidRPr="00D13267">
        <w:rPr>
          <w:rFonts w:ascii="Times New Roman" w:hAnsi="Times New Roman" w:cs="Times New Roman"/>
          <w:sz w:val="24"/>
          <w:szCs w:val="24"/>
        </w:rPr>
        <w:t>ração</w:t>
      </w:r>
      <w:proofErr w:type="spellEnd"/>
      <w:r w:rsidR="0025714B" w:rsidRPr="00D13267">
        <w:rPr>
          <w:rFonts w:ascii="Times New Roman" w:hAnsi="Times New Roman" w:cs="Times New Roman"/>
          <w:sz w:val="24"/>
          <w:szCs w:val="24"/>
        </w:rPr>
        <w:t xml:space="preserve"> como pessoa preta ou parda</w:t>
      </w:r>
      <w:r w:rsidR="00757069" w:rsidRPr="00D13267">
        <w:rPr>
          <w:rFonts w:ascii="Times New Roman" w:hAnsi="Times New Roman" w:cs="Times New Roman"/>
          <w:sz w:val="24"/>
          <w:szCs w:val="24"/>
        </w:rPr>
        <w:t>, em formulário próprio da UFVJM</w:t>
      </w:r>
      <w:r w:rsidRPr="00D13267">
        <w:rPr>
          <w:rFonts w:ascii="Times New Roman" w:hAnsi="Times New Roman" w:cs="Times New Roman"/>
          <w:sz w:val="24"/>
          <w:szCs w:val="24"/>
        </w:rPr>
        <w:t>, no momento da conferência de documentos relativos à condição de egresso de escola pública</w:t>
      </w:r>
      <w:r w:rsidR="00757069" w:rsidRPr="00D13267">
        <w:rPr>
          <w:rFonts w:ascii="Times New Roman" w:hAnsi="Times New Roman" w:cs="Times New Roman"/>
          <w:sz w:val="24"/>
          <w:szCs w:val="24"/>
        </w:rPr>
        <w:t>;</w:t>
      </w:r>
    </w:p>
    <w:p w:rsidR="00757069" w:rsidRPr="00D13267" w:rsidRDefault="00757069" w:rsidP="00E35EF2">
      <w:pPr>
        <w:pStyle w:val="PargrafodaLista"/>
        <w:numPr>
          <w:ilvl w:val="0"/>
          <w:numId w:val="1"/>
        </w:numPr>
        <w:autoSpaceDE w:val="0"/>
        <w:autoSpaceDN w:val="0"/>
        <w:adjustRightInd w:val="0"/>
        <w:spacing w:after="0" w:line="240" w:lineRule="auto"/>
        <w:ind w:left="426" w:hanging="426"/>
        <w:jc w:val="both"/>
        <w:rPr>
          <w:rFonts w:ascii="Times New Roman" w:hAnsi="Times New Roman" w:cs="Times New Roman"/>
          <w:sz w:val="24"/>
          <w:szCs w:val="24"/>
        </w:rPr>
      </w:pPr>
      <w:r w:rsidRPr="00D13267">
        <w:rPr>
          <w:rFonts w:ascii="Times New Roman" w:hAnsi="Times New Roman" w:cs="Times New Roman"/>
          <w:sz w:val="24"/>
          <w:szCs w:val="24"/>
        </w:rPr>
        <w:t xml:space="preserve">Submeter-se ao procedimento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w:t>
      </w:r>
    </w:p>
    <w:p w:rsidR="00757069" w:rsidRPr="00D13267" w:rsidRDefault="00757069" w:rsidP="00E35EF2">
      <w:pPr>
        <w:pStyle w:val="PargrafodaLista"/>
        <w:numPr>
          <w:ilvl w:val="0"/>
          <w:numId w:val="1"/>
        </w:numPr>
        <w:autoSpaceDE w:val="0"/>
        <w:autoSpaceDN w:val="0"/>
        <w:adjustRightInd w:val="0"/>
        <w:spacing w:after="0" w:line="240" w:lineRule="auto"/>
        <w:ind w:left="426" w:hanging="426"/>
        <w:jc w:val="both"/>
        <w:rPr>
          <w:rFonts w:ascii="Times New Roman" w:hAnsi="Times New Roman" w:cs="Times New Roman"/>
          <w:sz w:val="24"/>
          <w:szCs w:val="24"/>
        </w:rPr>
      </w:pPr>
      <w:r w:rsidRPr="00D13267">
        <w:rPr>
          <w:rFonts w:ascii="Times New Roman" w:hAnsi="Times New Roman" w:cs="Times New Roman"/>
          <w:sz w:val="24"/>
          <w:szCs w:val="24"/>
        </w:rPr>
        <w:t>Cumprir as demais exigências estabelecidas em edita</w:t>
      </w:r>
      <w:r w:rsidR="00594422" w:rsidRPr="00D13267">
        <w:rPr>
          <w:rFonts w:ascii="Times New Roman" w:hAnsi="Times New Roman" w:cs="Times New Roman"/>
          <w:sz w:val="24"/>
          <w:szCs w:val="24"/>
        </w:rPr>
        <w:t>l próprio do processo seletivo</w:t>
      </w:r>
      <w:r w:rsidRPr="00D13267">
        <w:rPr>
          <w:rFonts w:ascii="Times New Roman" w:hAnsi="Times New Roman" w:cs="Times New Roman"/>
          <w:sz w:val="24"/>
          <w:szCs w:val="24"/>
        </w:rPr>
        <w:t>.</w:t>
      </w:r>
    </w:p>
    <w:p w:rsidR="000A30DE" w:rsidRPr="00D13267" w:rsidRDefault="000A30DE"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Considera-se procedimento de </w:t>
      </w:r>
      <w:proofErr w:type="spellStart"/>
      <w:r w:rsidRPr="00D13267">
        <w:rPr>
          <w:rFonts w:ascii="Times New Roman" w:hAnsi="Times New Roman" w:cs="Times New Roman"/>
          <w:sz w:val="24"/>
          <w:szCs w:val="24"/>
        </w:rPr>
        <w:t>heteroidentificação</w:t>
      </w:r>
      <w:proofErr w:type="spellEnd"/>
      <w:r w:rsidR="000B154D" w:rsidRPr="00D13267">
        <w:rPr>
          <w:rFonts w:ascii="Times New Roman" w:hAnsi="Times New Roman" w:cs="Times New Roman"/>
          <w:sz w:val="24"/>
          <w:szCs w:val="24"/>
        </w:rPr>
        <w:t>,</w:t>
      </w:r>
      <w:r w:rsidRPr="00D13267">
        <w:rPr>
          <w:rFonts w:ascii="Times New Roman" w:hAnsi="Times New Roman" w:cs="Times New Roman"/>
          <w:sz w:val="24"/>
          <w:szCs w:val="24"/>
        </w:rPr>
        <w:t xml:space="preserve"> a identificação por terceiros da</w:t>
      </w:r>
      <w:r w:rsidR="00387764">
        <w:rPr>
          <w:rFonts w:ascii="Times New Roman" w:hAnsi="Times New Roman" w:cs="Times New Roman"/>
          <w:sz w:val="24"/>
          <w:szCs w:val="24"/>
        </w:rPr>
        <w:t xml:space="preserve"> </w:t>
      </w:r>
      <w:r w:rsidRPr="00D13267">
        <w:rPr>
          <w:rFonts w:ascii="Times New Roman" w:hAnsi="Times New Roman" w:cs="Times New Roman"/>
          <w:sz w:val="24"/>
          <w:szCs w:val="24"/>
        </w:rPr>
        <w:t>condição autodeclarada, baseando-se exclusivamente nas características fenotípicas do candidato;</w:t>
      </w:r>
    </w:p>
    <w:p w:rsidR="00B57C73" w:rsidRPr="00D13267" w:rsidRDefault="00683F9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2º</w:t>
      </w:r>
      <w:r w:rsidRPr="00D13267">
        <w:rPr>
          <w:rFonts w:ascii="Times New Roman" w:hAnsi="Times New Roman" w:cs="Times New Roman"/>
          <w:sz w:val="24"/>
          <w:szCs w:val="24"/>
        </w:rPr>
        <w:t xml:space="preserve"> Para fins de realização do procedimento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serão entendidos como elementos fenotípicos do candidato o conjunto de características físicas do indivíduo, predominantemente a cor da pele, a textura do cabelo e os aspectos faciais, que permitirão avaliar a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w:t>
      </w:r>
    </w:p>
    <w:p w:rsidR="00B57C73" w:rsidRPr="00D13267" w:rsidRDefault="00B57C73" w:rsidP="00E35EF2">
      <w:pPr>
        <w:autoSpaceDE w:val="0"/>
        <w:autoSpaceDN w:val="0"/>
        <w:adjustRightInd w:val="0"/>
        <w:spacing w:after="0" w:line="240" w:lineRule="auto"/>
        <w:jc w:val="both"/>
        <w:rPr>
          <w:rFonts w:ascii="Times New Roman" w:hAnsi="Times New Roman" w:cs="Times New Roman"/>
          <w:sz w:val="24"/>
          <w:szCs w:val="24"/>
        </w:rPr>
      </w:pPr>
      <w:r w:rsidRPr="007473F7">
        <w:rPr>
          <w:rFonts w:ascii="Times New Roman" w:hAnsi="Times New Roman" w:cs="Times New Roman"/>
          <w:b/>
          <w:sz w:val="24"/>
          <w:szCs w:val="24"/>
        </w:rPr>
        <w:t>§ 3º</w:t>
      </w:r>
      <w:r w:rsidRPr="007473F7">
        <w:rPr>
          <w:rFonts w:ascii="Times New Roman" w:hAnsi="Times New Roman" w:cs="Times New Roman"/>
          <w:sz w:val="24"/>
          <w:szCs w:val="24"/>
        </w:rPr>
        <w:t xml:space="preserve"> As características fenotípicas descritas no parágrafo 2º</w:t>
      </w:r>
      <w:r w:rsidR="009A75A6" w:rsidRPr="007473F7">
        <w:rPr>
          <w:rFonts w:ascii="Times New Roman" w:hAnsi="Times New Roman" w:cs="Times New Roman"/>
          <w:sz w:val="24"/>
          <w:szCs w:val="24"/>
        </w:rPr>
        <w:t xml:space="preserve"> deste artigo</w:t>
      </w:r>
      <w:r w:rsidRPr="007473F7">
        <w:rPr>
          <w:rFonts w:ascii="Times New Roman" w:hAnsi="Times New Roman" w:cs="Times New Roman"/>
          <w:sz w:val="24"/>
          <w:szCs w:val="24"/>
        </w:rPr>
        <w:t xml:space="preserve"> são as que</w:t>
      </w:r>
      <w:r w:rsidRPr="00D13267">
        <w:rPr>
          <w:rFonts w:ascii="Times New Roman" w:hAnsi="Times New Roman" w:cs="Times New Roman"/>
          <w:sz w:val="24"/>
          <w:szCs w:val="24"/>
        </w:rPr>
        <w:t xml:space="preserve"> possibilitam, nas relações sociais, o reconhecimento do indivíduo como preto ou pardo;</w:t>
      </w:r>
    </w:p>
    <w:p w:rsidR="00757069" w:rsidRPr="00D13267" w:rsidRDefault="00B57C73"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4</w:t>
      </w:r>
      <w:r w:rsidR="00757069" w:rsidRPr="00D13267">
        <w:rPr>
          <w:rFonts w:ascii="Times New Roman" w:hAnsi="Times New Roman" w:cs="Times New Roman"/>
          <w:b/>
          <w:sz w:val="24"/>
          <w:szCs w:val="24"/>
        </w:rPr>
        <w:t>º</w:t>
      </w:r>
      <w:r w:rsidR="00757069" w:rsidRPr="00D13267">
        <w:rPr>
          <w:rFonts w:ascii="Times New Roman" w:hAnsi="Times New Roman" w:cs="Times New Roman"/>
          <w:sz w:val="24"/>
          <w:szCs w:val="24"/>
        </w:rPr>
        <w:t xml:space="preserve"> O procedimento de </w:t>
      </w:r>
      <w:proofErr w:type="spellStart"/>
      <w:r w:rsidR="00757069" w:rsidRPr="00D13267">
        <w:rPr>
          <w:rFonts w:ascii="Times New Roman" w:hAnsi="Times New Roman" w:cs="Times New Roman"/>
          <w:sz w:val="24"/>
          <w:szCs w:val="24"/>
        </w:rPr>
        <w:t>heteroidentificação</w:t>
      </w:r>
      <w:proofErr w:type="spellEnd"/>
      <w:r w:rsidR="00757069" w:rsidRPr="00D13267">
        <w:rPr>
          <w:rFonts w:ascii="Times New Roman" w:hAnsi="Times New Roman" w:cs="Times New Roman"/>
          <w:sz w:val="24"/>
          <w:szCs w:val="24"/>
        </w:rPr>
        <w:t xml:space="preserve"> será realizado sob a forma presencial</w:t>
      </w:r>
      <w:r w:rsidR="009A1BF1" w:rsidRPr="00D13267">
        <w:rPr>
          <w:rFonts w:ascii="Times New Roman" w:hAnsi="Times New Roman" w:cs="Times New Roman"/>
          <w:sz w:val="24"/>
          <w:szCs w:val="24"/>
        </w:rPr>
        <w:t>,</w:t>
      </w:r>
      <w:r w:rsidR="00757069" w:rsidRPr="00D13267">
        <w:rPr>
          <w:rFonts w:ascii="Times New Roman" w:hAnsi="Times New Roman" w:cs="Times New Roman"/>
          <w:sz w:val="24"/>
          <w:szCs w:val="24"/>
        </w:rPr>
        <w:t xml:space="preserve"> em data a ser estabelecida no </w:t>
      </w:r>
      <w:r w:rsidR="00687161" w:rsidRPr="00D13267">
        <w:rPr>
          <w:rFonts w:ascii="Times New Roman" w:hAnsi="Times New Roman" w:cs="Times New Roman"/>
          <w:sz w:val="24"/>
          <w:szCs w:val="24"/>
        </w:rPr>
        <w:t xml:space="preserve">cronograma do </w:t>
      </w:r>
      <w:r w:rsidR="00757069" w:rsidRPr="00D13267">
        <w:rPr>
          <w:rFonts w:ascii="Times New Roman" w:hAnsi="Times New Roman" w:cs="Times New Roman"/>
          <w:sz w:val="24"/>
          <w:szCs w:val="24"/>
        </w:rPr>
        <w:t xml:space="preserve">processo seletivo, no </w:t>
      </w:r>
      <w:r w:rsidR="000A30DE" w:rsidRPr="00D13267">
        <w:rPr>
          <w:rFonts w:ascii="Times New Roman" w:hAnsi="Times New Roman" w:cs="Times New Roman"/>
          <w:sz w:val="24"/>
          <w:szCs w:val="24"/>
        </w:rPr>
        <w:t>momento da matrícula presencial;</w:t>
      </w:r>
    </w:p>
    <w:p w:rsidR="00BF07BF" w:rsidRPr="00D13267" w:rsidRDefault="000347EE" w:rsidP="00E35EF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5</w:t>
      </w:r>
      <w:r w:rsidR="00BF07BF" w:rsidRPr="00D13267">
        <w:rPr>
          <w:rFonts w:ascii="Times New Roman" w:hAnsi="Times New Roman" w:cs="Times New Roman"/>
          <w:b/>
          <w:sz w:val="24"/>
          <w:szCs w:val="24"/>
        </w:rPr>
        <w:t>º</w:t>
      </w:r>
      <w:r w:rsidR="00BF07BF" w:rsidRPr="00D13267">
        <w:rPr>
          <w:rFonts w:ascii="Times New Roman" w:hAnsi="Times New Roman" w:cs="Times New Roman"/>
          <w:sz w:val="24"/>
          <w:szCs w:val="24"/>
        </w:rPr>
        <w:t xml:space="preserve"> A </w:t>
      </w:r>
      <w:proofErr w:type="spellStart"/>
      <w:r w:rsidR="00BF07BF" w:rsidRPr="00D13267">
        <w:rPr>
          <w:rFonts w:ascii="Times New Roman" w:hAnsi="Times New Roman" w:cs="Times New Roman"/>
          <w:sz w:val="24"/>
          <w:szCs w:val="24"/>
        </w:rPr>
        <w:t>heteroidentificação</w:t>
      </w:r>
      <w:proofErr w:type="spellEnd"/>
      <w:r w:rsidR="00BF07BF" w:rsidRPr="00D13267">
        <w:rPr>
          <w:rFonts w:ascii="Times New Roman" w:hAnsi="Times New Roman" w:cs="Times New Roman"/>
          <w:sz w:val="24"/>
          <w:szCs w:val="24"/>
        </w:rPr>
        <w:t xml:space="preserve"> de aspectos fenotípicos aplicar-se-</w:t>
      </w:r>
      <w:r w:rsidR="0025714B" w:rsidRPr="00D13267">
        <w:rPr>
          <w:rFonts w:ascii="Times New Roman" w:hAnsi="Times New Roman" w:cs="Times New Roman"/>
          <w:sz w:val="24"/>
          <w:szCs w:val="24"/>
        </w:rPr>
        <w:t>á</w:t>
      </w:r>
      <w:r w:rsidR="00BF07BF" w:rsidRPr="00D13267">
        <w:rPr>
          <w:rFonts w:ascii="Times New Roman" w:hAnsi="Times New Roman" w:cs="Times New Roman"/>
          <w:sz w:val="24"/>
          <w:szCs w:val="24"/>
        </w:rPr>
        <w:t xml:space="preserve"> a </w:t>
      </w:r>
      <w:proofErr w:type="gramStart"/>
      <w:r w:rsidR="00BF07BF" w:rsidRPr="00D13267">
        <w:rPr>
          <w:rFonts w:ascii="Times New Roman" w:hAnsi="Times New Roman" w:cs="Times New Roman"/>
          <w:sz w:val="24"/>
          <w:szCs w:val="24"/>
        </w:rPr>
        <w:t>todos</w:t>
      </w:r>
      <w:proofErr w:type="gramEnd"/>
      <w:r w:rsidR="00BF07BF" w:rsidRPr="00D13267">
        <w:rPr>
          <w:rFonts w:ascii="Times New Roman" w:hAnsi="Times New Roman" w:cs="Times New Roman"/>
          <w:sz w:val="24"/>
          <w:szCs w:val="24"/>
        </w:rPr>
        <w:t xml:space="preserve"> candidatos </w:t>
      </w:r>
      <w:r w:rsidR="00A94A2D" w:rsidRPr="00D13267">
        <w:rPr>
          <w:rFonts w:ascii="Times New Roman" w:hAnsi="Times New Roman" w:cs="Times New Roman"/>
          <w:sz w:val="24"/>
          <w:szCs w:val="24"/>
        </w:rPr>
        <w:t xml:space="preserve">convocados para realização de matrícula em um </w:t>
      </w:r>
      <w:r w:rsidR="00BF07BF" w:rsidRPr="00D13267">
        <w:rPr>
          <w:rFonts w:ascii="Times New Roman" w:hAnsi="Times New Roman" w:cs="Times New Roman"/>
          <w:sz w:val="24"/>
          <w:szCs w:val="24"/>
        </w:rPr>
        <w:t>dos cursos de graduação da UFVJM, que se autodeclarem pretos</w:t>
      </w:r>
      <w:r w:rsidR="0025714B" w:rsidRPr="00D13267">
        <w:rPr>
          <w:rFonts w:ascii="Times New Roman" w:hAnsi="Times New Roman" w:cs="Times New Roman"/>
          <w:sz w:val="24"/>
          <w:szCs w:val="24"/>
        </w:rPr>
        <w:t xml:space="preserve"> ou</w:t>
      </w:r>
      <w:r w:rsidR="00A94A2D" w:rsidRPr="00D13267">
        <w:rPr>
          <w:rFonts w:ascii="Times New Roman" w:hAnsi="Times New Roman" w:cs="Times New Roman"/>
          <w:sz w:val="24"/>
          <w:szCs w:val="24"/>
        </w:rPr>
        <w:t xml:space="preserve"> </w:t>
      </w:r>
      <w:r w:rsidR="00BF07BF" w:rsidRPr="00D13267">
        <w:rPr>
          <w:rFonts w:ascii="Times New Roman" w:hAnsi="Times New Roman" w:cs="Times New Roman"/>
          <w:sz w:val="24"/>
          <w:szCs w:val="24"/>
        </w:rPr>
        <w:t xml:space="preserve">pardos, a partir do </w:t>
      </w:r>
      <w:r>
        <w:rPr>
          <w:rFonts w:ascii="Times New Roman" w:hAnsi="Times New Roman" w:cs="Times New Roman"/>
          <w:sz w:val="24"/>
          <w:szCs w:val="24"/>
        </w:rPr>
        <w:t>segundo</w:t>
      </w:r>
      <w:r w:rsidR="00BF07BF" w:rsidRPr="00D13267">
        <w:rPr>
          <w:rFonts w:ascii="Times New Roman" w:hAnsi="Times New Roman" w:cs="Times New Roman"/>
          <w:sz w:val="24"/>
          <w:szCs w:val="24"/>
        </w:rPr>
        <w:t xml:space="preserve"> semestre de 2018.</w:t>
      </w:r>
    </w:p>
    <w:p w:rsidR="00BF07BF" w:rsidRPr="00D13267" w:rsidRDefault="00BF07BF" w:rsidP="00E35EF2">
      <w:pPr>
        <w:spacing w:after="0" w:line="240" w:lineRule="auto"/>
        <w:jc w:val="both"/>
        <w:rPr>
          <w:rFonts w:ascii="Times New Roman" w:hAnsi="Times New Roman" w:cs="Times New Roman"/>
          <w:sz w:val="24"/>
          <w:szCs w:val="24"/>
        </w:rPr>
      </w:pPr>
    </w:p>
    <w:p w:rsidR="00BF07BF" w:rsidRPr="00D13267" w:rsidRDefault="002B4413"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A</w:t>
      </w:r>
      <w:r w:rsidR="003340E0" w:rsidRPr="00D13267">
        <w:rPr>
          <w:rFonts w:ascii="Times New Roman" w:hAnsi="Times New Roman" w:cs="Times New Roman"/>
          <w:b/>
          <w:sz w:val="24"/>
          <w:szCs w:val="24"/>
        </w:rPr>
        <w:t xml:space="preserve">rt. </w:t>
      </w:r>
      <w:r w:rsidR="00EF2CD4" w:rsidRPr="00D13267">
        <w:rPr>
          <w:rFonts w:ascii="Times New Roman" w:hAnsi="Times New Roman" w:cs="Times New Roman"/>
          <w:b/>
          <w:sz w:val="24"/>
          <w:szCs w:val="24"/>
        </w:rPr>
        <w:t>1</w:t>
      </w:r>
      <w:r w:rsidR="0012386A">
        <w:rPr>
          <w:rFonts w:ascii="Times New Roman" w:hAnsi="Times New Roman" w:cs="Times New Roman"/>
          <w:b/>
          <w:sz w:val="24"/>
          <w:szCs w:val="24"/>
        </w:rPr>
        <w:t>7</w:t>
      </w:r>
      <w:r w:rsidRPr="00D13267">
        <w:rPr>
          <w:rFonts w:ascii="Times New Roman" w:hAnsi="Times New Roman" w:cs="Times New Roman"/>
          <w:sz w:val="24"/>
          <w:szCs w:val="24"/>
        </w:rPr>
        <w:t xml:space="preserve"> A Comissão </w:t>
      </w:r>
      <w:r w:rsidR="00BF07BF" w:rsidRPr="00D13267">
        <w:rPr>
          <w:rFonts w:ascii="Times New Roman" w:hAnsi="Times New Roman" w:cs="Times New Roman"/>
          <w:sz w:val="24"/>
          <w:szCs w:val="24"/>
        </w:rPr>
        <w:t xml:space="preserve">fará a </w:t>
      </w:r>
      <w:proofErr w:type="spellStart"/>
      <w:r w:rsidR="00BF07BF" w:rsidRPr="00D13267">
        <w:rPr>
          <w:rFonts w:ascii="Times New Roman" w:hAnsi="Times New Roman" w:cs="Times New Roman"/>
          <w:sz w:val="24"/>
          <w:szCs w:val="24"/>
        </w:rPr>
        <w:t>heteroidentificação</w:t>
      </w:r>
      <w:proofErr w:type="spellEnd"/>
      <w:r w:rsidR="00BF07BF" w:rsidRPr="00D13267">
        <w:rPr>
          <w:rFonts w:ascii="Times New Roman" w:hAnsi="Times New Roman" w:cs="Times New Roman"/>
          <w:sz w:val="24"/>
          <w:szCs w:val="24"/>
        </w:rPr>
        <w:t xml:space="preserve"> de aspectos fenotípicos de</w:t>
      </w:r>
      <w:r w:rsidR="0097189A" w:rsidRPr="00D13267">
        <w:rPr>
          <w:rFonts w:ascii="Times New Roman" w:hAnsi="Times New Roman" w:cs="Times New Roman"/>
          <w:sz w:val="24"/>
          <w:szCs w:val="24"/>
        </w:rPr>
        <w:t xml:space="preserve"> </w:t>
      </w:r>
      <w:r w:rsidR="00BF07BF" w:rsidRPr="00D13267">
        <w:rPr>
          <w:rFonts w:ascii="Times New Roman" w:hAnsi="Times New Roman" w:cs="Times New Roman"/>
          <w:sz w:val="24"/>
          <w:szCs w:val="24"/>
        </w:rPr>
        <w:t xml:space="preserve">candidatos às vagas reservadas para </w:t>
      </w:r>
      <w:r w:rsidR="00B438B4">
        <w:rPr>
          <w:rFonts w:ascii="Times New Roman" w:hAnsi="Times New Roman" w:cs="Times New Roman"/>
          <w:sz w:val="24"/>
          <w:szCs w:val="24"/>
        </w:rPr>
        <w:t>pretos e pardos, no ato da matrí</w:t>
      </w:r>
      <w:r w:rsidR="00BF07BF" w:rsidRPr="00D13267">
        <w:rPr>
          <w:rFonts w:ascii="Times New Roman" w:hAnsi="Times New Roman" w:cs="Times New Roman"/>
          <w:sz w:val="24"/>
          <w:szCs w:val="24"/>
        </w:rPr>
        <w:t>cula presencial, e considerará:</w:t>
      </w:r>
    </w:p>
    <w:p w:rsidR="00BF07BF" w:rsidRPr="00D13267" w:rsidRDefault="00BF07BF"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sz w:val="24"/>
          <w:szCs w:val="24"/>
        </w:rPr>
        <w:t xml:space="preserve">I. </w:t>
      </w:r>
      <w:proofErr w:type="gramStart"/>
      <w:r w:rsidRPr="00D13267">
        <w:rPr>
          <w:rFonts w:ascii="Times New Roman" w:hAnsi="Times New Roman" w:cs="Times New Roman"/>
          <w:sz w:val="24"/>
          <w:szCs w:val="24"/>
        </w:rPr>
        <w:t>a</w:t>
      </w:r>
      <w:proofErr w:type="gramEnd"/>
      <w:r w:rsidRPr="00D13267">
        <w:rPr>
          <w:rFonts w:ascii="Times New Roman" w:hAnsi="Times New Roman" w:cs="Times New Roman"/>
          <w:sz w:val="24"/>
          <w:szCs w:val="24"/>
        </w:rPr>
        <w:t xml:space="preserve">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assinada pelo candidato; e</w:t>
      </w:r>
    </w:p>
    <w:p w:rsidR="00BF07BF" w:rsidRPr="00D13267" w:rsidRDefault="00BF07BF"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sz w:val="24"/>
          <w:szCs w:val="24"/>
        </w:rPr>
        <w:lastRenderedPageBreak/>
        <w:t xml:space="preserve">II. </w:t>
      </w:r>
      <w:proofErr w:type="gramStart"/>
      <w:r w:rsidRPr="00D13267">
        <w:rPr>
          <w:rFonts w:ascii="Times New Roman" w:hAnsi="Times New Roman" w:cs="Times New Roman"/>
          <w:sz w:val="24"/>
          <w:szCs w:val="24"/>
        </w:rPr>
        <w:t>única</w:t>
      </w:r>
      <w:proofErr w:type="gramEnd"/>
      <w:r w:rsidRPr="00D13267">
        <w:rPr>
          <w:rFonts w:ascii="Times New Roman" w:hAnsi="Times New Roman" w:cs="Times New Roman"/>
          <w:sz w:val="24"/>
          <w:szCs w:val="24"/>
        </w:rPr>
        <w:t xml:space="preserve"> e exclusivamente os aspectos fenotípicos do candidato a uma vaga reservada para</w:t>
      </w:r>
      <w:r w:rsidR="00A94A2D" w:rsidRPr="00D13267">
        <w:rPr>
          <w:rFonts w:ascii="Times New Roman" w:hAnsi="Times New Roman" w:cs="Times New Roman"/>
          <w:sz w:val="24"/>
          <w:szCs w:val="24"/>
        </w:rPr>
        <w:t xml:space="preserve"> </w:t>
      </w:r>
      <w:r w:rsidRPr="00D13267">
        <w:rPr>
          <w:rFonts w:ascii="Times New Roman" w:hAnsi="Times New Roman" w:cs="Times New Roman"/>
          <w:sz w:val="24"/>
          <w:szCs w:val="24"/>
        </w:rPr>
        <w:t>pretos e pardos, obser</w:t>
      </w:r>
      <w:r w:rsidR="002B4413" w:rsidRPr="00D13267">
        <w:rPr>
          <w:rFonts w:ascii="Times New Roman" w:hAnsi="Times New Roman" w:cs="Times New Roman"/>
          <w:sz w:val="24"/>
          <w:szCs w:val="24"/>
        </w:rPr>
        <w:t xml:space="preserve">vados durante a apresentação à </w:t>
      </w:r>
      <w:r w:rsidR="0076077D">
        <w:rPr>
          <w:rFonts w:ascii="Times New Roman" w:hAnsi="Times New Roman" w:cs="Times New Roman"/>
          <w:sz w:val="24"/>
          <w:szCs w:val="24"/>
        </w:rPr>
        <w:t xml:space="preserve">comissão de validação da </w:t>
      </w:r>
      <w:proofErr w:type="spellStart"/>
      <w:r w:rsidR="0076077D">
        <w:rPr>
          <w:rFonts w:ascii="Times New Roman" w:hAnsi="Times New Roman" w:cs="Times New Roman"/>
          <w:sz w:val="24"/>
          <w:szCs w:val="24"/>
        </w:rPr>
        <w:t>autodeclaração</w:t>
      </w:r>
      <w:proofErr w:type="spellEnd"/>
      <w:r w:rsidR="0076077D">
        <w:rPr>
          <w:rFonts w:ascii="Times New Roman" w:hAnsi="Times New Roman" w:cs="Times New Roman"/>
          <w:sz w:val="24"/>
          <w:szCs w:val="24"/>
        </w:rPr>
        <w:t xml:space="preserve"> étnico-racial</w:t>
      </w:r>
      <w:r w:rsidRPr="00D13267">
        <w:rPr>
          <w:rFonts w:ascii="Times New Roman" w:hAnsi="Times New Roman" w:cs="Times New Roman"/>
          <w:sz w:val="24"/>
          <w:szCs w:val="24"/>
        </w:rPr>
        <w:t>, sendo</w:t>
      </w:r>
      <w:r w:rsidR="00A94A2D" w:rsidRPr="00D13267">
        <w:rPr>
          <w:rFonts w:ascii="Times New Roman" w:hAnsi="Times New Roman" w:cs="Times New Roman"/>
          <w:sz w:val="24"/>
          <w:szCs w:val="24"/>
        </w:rPr>
        <w:t xml:space="preserve"> </w:t>
      </w:r>
      <w:r w:rsidRPr="00D13267">
        <w:rPr>
          <w:rFonts w:ascii="Times New Roman" w:hAnsi="Times New Roman" w:cs="Times New Roman"/>
          <w:sz w:val="24"/>
          <w:szCs w:val="24"/>
        </w:rPr>
        <w:t>excluído o critério de ancestralidade.</w:t>
      </w:r>
    </w:p>
    <w:p w:rsidR="0097189A" w:rsidRPr="00D13267" w:rsidRDefault="0097189A" w:rsidP="00E35EF2">
      <w:pPr>
        <w:spacing w:after="0" w:line="240" w:lineRule="auto"/>
        <w:jc w:val="both"/>
        <w:rPr>
          <w:rFonts w:ascii="Times New Roman" w:hAnsi="Times New Roman" w:cs="Times New Roman"/>
          <w:sz w:val="24"/>
          <w:szCs w:val="24"/>
        </w:rPr>
      </w:pPr>
    </w:p>
    <w:p w:rsidR="004C03A2" w:rsidRPr="00D13267" w:rsidRDefault="004C03A2"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18</w:t>
      </w:r>
      <w:r w:rsidRPr="00D13267">
        <w:rPr>
          <w:rFonts w:ascii="Times New Roman" w:hAnsi="Times New Roman" w:cs="Times New Roman"/>
          <w:sz w:val="24"/>
          <w:szCs w:val="24"/>
        </w:rPr>
        <w:t xml:space="preserve"> O candidato</w:t>
      </w:r>
      <w:r w:rsidR="00CE31C6" w:rsidRPr="00D13267">
        <w:rPr>
          <w:rFonts w:ascii="Times New Roman" w:hAnsi="Times New Roman" w:cs="Times New Roman"/>
          <w:sz w:val="24"/>
          <w:szCs w:val="24"/>
        </w:rPr>
        <w:t xml:space="preserve"> autodeclarado preto ou pardo</w:t>
      </w:r>
      <w:r w:rsidRPr="00D13267">
        <w:rPr>
          <w:rFonts w:ascii="Times New Roman" w:hAnsi="Times New Roman" w:cs="Times New Roman"/>
          <w:sz w:val="24"/>
          <w:szCs w:val="24"/>
        </w:rPr>
        <w:t>, menor de 18</w:t>
      </w:r>
      <w:r w:rsidR="006071AE" w:rsidRPr="00D13267">
        <w:rPr>
          <w:rFonts w:ascii="Times New Roman" w:hAnsi="Times New Roman" w:cs="Times New Roman"/>
          <w:sz w:val="24"/>
          <w:szCs w:val="24"/>
        </w:rPr>
        <w:t xml:space="preserve"> </w:t>
      </w:r>
      <w:r w:rsidRPr="00D13267">
        <w:rPr>
          <w:rFonts w:ascii="Times New Roman" w:hAnsi="Times New Roman" w:cs="Times New Roman"/>
          <w:sz w:val="24"/>
          <w:szCs w:val="24"/>
        </w:rPr>
        <w:t>(dezoito) anos</w:t>
      </w:r>
      <w:r w:rsidR="0025714B" w:rsidRPr="00D13267">
        <w:rPr>
          <w:rFonts w:ascii="Times New Roman" w:hAnsi="Times New Roman" w:cs="Times New Roman"/>
          <w:sz w:val="24"/>
          <w:szCs w:val="24"/>
        </w:rPr>
        <w:t>, poderá se apresentar à comissão de v</w:t>
      </w:r>
      <w:r w:rsidRPr="00D13267">
        <w:rPr>
          <w:rFonts w:ascii="Times New Roman" w:hAnsi="Times New Roman" w:cs="Times New Roman"/>
          <w:sz w:val="24"/>
          <w:szCs w:val="24"/>
        </w:rPr>
        <w:t xml:space="preserve">alidação, acompanhado do responsável, o qual não poderá se manifestar durante a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de aspectos fenotípicos.</w:t>
      </w:r>
    </w:p>
    <w:p w:rsidR="004C03A2" w:rsidRPr="00D13267" w:rsidRDefault="004C03A2" w:rsidP="00E35EF2">
      <w:pPr>
        <w:spacing w:after="0" w:line="240" w:lineRule="auto"/>
        <w:jc w:val="both"/>
        <w:rPr>
          <w:rFonts w:ascii="Times New Roman" w:hAnsi="Times New Roman" w:cs="Times New Roman"/>
          <w:sz w:val="24"/>
          <w:szCs w:val="24"/>
        </w:rPr>
      </w:pPr>
    </w:p>
    <w:p w:rsidR="0029187A" w:rsidRPr="00D13267" w:rsidRDefault="00EF2CD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19</w:t>
      </w:r>
      <w:r w:rsidR="0029187A" w:rsidRPr="00D13267">
        <w:rPr>
          <w:rFonts w:ascii="Times New Roman" w:hAnsi="Times New Roman" w:cs="Times New Roman"/>
          <w:sz w:val="24"/>
          <w:szCs w:val="24"/>
        </w:rPr>
        <w:t xml:space="preserve"> Durante o processo de </w:t>
      </w:r>
      <w:proofErr w:type="spellStart"/>
      <w:r w:rsidR="0029187A" w:rsidRPr="00D13267">
        <w:rPr>
          <w:rFonts w:ascii="Times New Roman" w:hAnsi="Times New Roman" w:cs="Times New Roman"/>
          <w:sz w:val="24"/>
          <w:szCs w:val="24"/>
        </w:rPr>
        <w:t>heteroidentificação</w:t>
      </w:r>
      <w:proofErr w:type="spellEnd"/>
      <w:r w:rsidR="0029187A" w:rsidRPr="00D13267">
        <w:rPr>
          <w:rFonts w:ascii="Times New Roman" w:hAnsi="Times New Roman" w:cs="Times New Roman"/>
          <w:sz w:val="24"/>
          <w:szCs w:val="24"/>
        </w:rPr>
        <w:t xml:space="preserve"> de aspectos fenotípicos dos candidatos às vagas reservadas</w:t>
      </w:r>
      <w:r w:rsidR="009A75A6" w:rsidRPr="00D13267">
        <w:rPr>
          <w:rFonts w:ascii="Times New Roman" w:hAnsi="Times New Roman" w:cs="Times New Roman"/>
          <w:sz w:val="24"/>
          <w:szCs w:val="24"/>
        </w:rPr>
        <w:t>,</w:t>
      </w:r>
      <w:r w:rsidR="0029187A" w:rsidRPr="00D13267">
        <w:rPr>
          <w:rFonts w:ascii="Times New Roman" w:hAnsi="Times New Roman" w:cs="Times New Roman"/>
          <w:sz w:val="24"/>
          <w:szCs w:val="24"/>
        </w:rPr>
        <w:t xml:space="preserve"> não haverá comunicação entre os membros da comissão de validação e cada membro se manifestará individualmente por escrito, em formulário próprio.</w:t>
      </w:r>
    </w:p>
    <w:p w:rsidR="0025714B" w:rsidRPr="00D13267" w:rsidRDefault="0025714B"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1º</w:t>
      </w:r>
      <w:r w:rsidRPr="00D13267">
        <w:rPr>
          <w:rFonts w:ascii="Times New Roman" w:hAnsi="Times New Roman" w:cs="Times New Roman"/>
        </w:rPr>
        <w:t xml:space="preserve"> Caberá à </w:t>
      </w:r>
      <w:r w:rsidR="0076077D">
        <w:rPr>
          <w:rFonts w:ascii="Times New Roman" w:hAnsi="Times New Roman" w:cs="Times New Roman"/>
        </w:rPr>
        <w:t xml:space="preserve">comissão de validação da </w:t>
      </w:r>
      <w:proofErr w:type="spellStart"/>
      <w:r w:rsidR="0076077D">
        <w:rPr>
          <w:rFonts w:ascii="Times New Roman" w:hAnsi="Times New Roman" w:cs="Times New Roman"/>
        </w:rPr>
        <w:t>autodeclaração</w:t>
      </w:r>
      <w:proofErr w:type="spellEnd"/>
      <w:r w:rsidR="0076077D">
        <w:rPr>
          <w:rFonts w:ascii="Times New Roman" w:hAnsi="Times New Roman" w:cs="Times New Roman"/>
        </w:rPr>
        <w:t xml:space="preserve"> étnico-racial</w:t>
      </w:r>
      <w:r w:rsidRPr="00D13267">
        <w:rPr>
          <w:rFonts w:ascii="Times New Roman" w:hAnsi="Times New Roman" w:cs="Times New Roman"/>
        </w:rPr>
        <w:t xml:space="preserve"> decidir sobre a correspondência entre o fenótipo dos candidatos e suas respectivas </w:t>
      </w:r>
      <w:proofErr w:type="spellStart"/>
      <w:r w:rsidRPr="00D13267">
        <w:rPr>
          <w:rFonts w:ascii="Times New Roman" w:hAnsi="Times New Roman" w:cs="Times New Roman"/>
        </w:rPr>
        <w:t>autodeclarações</w:t>
      </w:r>
      <w:proofErr w:type="spellEnd"/>
      <w:r w:rsidRPr="00D13267">
        <w:rPr>
          <w:rFonts w:ascii="Times New Roman" w:hAnsi="Times New Roman" w:cs="Times New Roman"/>
        </w:rPr>
        <w:t xml:space="preserve">; </w:t>
      </w:r>
    </w:p>
    <w:p w:rsidR="0025714B" w:rsidRPr="00D13267" w:rsidRDefault="00FC233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w:t>
      </w:r>
      <w:r w:rsidR="0025714B" w:rsidRPr="00D13267">
        <w:rPr>
          <w:rFonts w:ascii="Times New Roman" w:hAnsi="Times New Roman" w:cs="Times New Roman"/>
          <w:b/>
          <w:sz w:val="24"/>
          <w:szCs w:val="24"/>
        </w:rPr>
        <w:t>º</w:t>
      </w:r>
      <w:r w:rsidR="0025714B" w:rsidRPr="00D13267">
        <w:rPr>
          <w:rFonts w:ascii="Times New Roman" w:hAnsi="Times New Roman" w:cs="Times New Roman"/>
          <w:sz w:val="24"/>
          <w:szCs w:val="24"/>
        </w:rPr>
        <w:t xml:space="preserve"> As deliberações da </w:t>
      </w:r>
      <w:r w:rsidR="0076077D">
        <w:rPr>
          <w:rFonts w:ascii="Times New Roman" w:hAnsi="Times New Roman" w:cs="Times New Roman"/>
          <w:sz w:val="24"/>
          <w:szCs w:val="24"/>
        </w:rPr>
        <w:t xml:space="preserve">comissão de validação da </w:t>
      </w:r>
      <w:proofErr w:type="spellStart"/>
      <w:r w:rsidR="0076077D">
        <w:rPr>
          <w:rFonts w:ascii="Times New Roman" w:hAnsi="Times New Roman" w:cs="Times New Roman"/>
          <w:sz w:val="24"/>
          <w:szCs w:val="24"/>
        </w:rPr>
        <w:t>autodeclaração</w:t>
      </w:r>
      <w:proofErr w:type="spellEnd"/>
      <w:r w:rsidR="0076077D">
        <w:rPr>
          <w:rFonts w:ascii="Times New Roman" w:hAnsi="Times New Roman" w:cs="Times New Roman"/>
          <w:sz w:val="24"/>
          <w:szCs w:val="24"/>
        </w:rPr>
        <w:t xml:space="preserve"> étnico-racial</w:t>
      </w:r>
      <w:r w:rsidR="0025714B" w:rsidRPr="00D13267">
        <w:rPr>
          <w:rFonts w:ascii="Times New Roman" w:hAnsi="Times New Roman" w:cs="Times New Roman"/>
          <w:sz w:val="24"/>
          <w:szCs w:val="24"/>
        </w:rPr>
        <w:t xml:space="preserve"> terão validade para outros processos seletivos para ingresso em curso de graduação em que o candidato concorrer na UFVJM.</w:t>
      </w:r>
    </w:p>
    <w:p w:rsidR="0025714B" w:rsidRPr="00D13267" w:rsidRDefault="0025714B"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w:t>
      </w:r>
      <w:r w:rsidR="00FC2332" w:rsidRPr="00D13267">
        <w:rPr>
          <w:rFonts w:ascii="Times New Roman" w:hAnsi="Times New Roman" w:cs="Times New Roman"/>
          <w:b/>
          <w:sz w:val="24"/>
          <w:szCs w:val="24"/>
        </w:rPr>
        <w:t xml:space="preserve"> 3</w:t>
      </w:r>
      <w:r w:rsidRPr="00D13267">
        <w:rPr>
          <w:rFonts w:ascii="Times New Roman" w:hAnsi="Times New Roman" w:cs="Times New Roman"/>
          <w:b/>
          <w:sz w:val="24"/>
          <w:szCs w:val="24"/>
        </w:rPr>
        <w:t>º</w:t>
      </w:r>
      <w:r w:rsidRPr="00D13267">
        <w:rPr>
          <w:rFonts w:ascii="Times New Roman" w:hAnsi="Times New Roman" w:cs="Times New Roman"/>
          <w:sz w:val="24"/>
          <w:szCs w:val="24"/>
        </w:rPr>
        <w:t xml:space="preserve"> É vedado à </w:t>
      </w:r>
      <w:r w:rsidR="0076077D">
        <w:rPr>
          <w:rFonts w:ascii="Times New Roman" w:hAnsi="Times New Roman" w:cs="Times New Roman"/>
          <w:sz w:val="24"/>
          <w:szCs w:val="24"/>
        </w:rPr>
        <w:t xml:space="preserve">comissão de validação da </w:t>
      </w:r>
      <w:proofErr w:type="spellStart"/>
      <w:r w:rsidR="0076077D">
        <w:rPr>
          <w:rFonts w:ascii="Times New Roman" w:hAnsi="Times New Roman" w:cs="Times New Roman"/>
          <w:sz w:val="24"/>
          <w:szCs w:val="24"/>
        </w:rPr>
        <w:t>autodeclaração</w:t>
      </w:r>
      <w:proofErr w:type="spellEnd"/>
      <w:r w:rsidR="0076077D">
        <w:rPr>
          <w:rFonts w:ascii="Times New Roman" w:hAnsi="Times New Roman" w:cs="Times New Roman"/>
          <w:sz w:val="24"/>
          <w:szCs w:val="24"/>
        </w:rPr>
        <w:t xml:space="preserve"> étnico-racial</w:t>
      </w:r>
      <w:r w:rsidRPr="00D13267">
        <w:rPr>
          <w:rFonts w:ascii="Times New Roman" w:hAnsi="Times New Roman" w:cs="Times New Roman"/>
          <w:sz w:val="24"/>
          <w:szCs w:val="24"/>
        </w:rPr>
        <w:t xml:space="preserve"> deliberar na presença dos candidatos.</w:t>
      </w:r>
    </w:p>
    <w:p w:rsidR="0029187A" w:rsidRPr="00D13267" w:rsidRDefault="00FC2332" w:rsidP="00E35EF2">
      <w:pPr>
        <w:spacing w:after="0" w:line="240" w:lineRule="auto"/>
        <w:jc w:val="both"/>
        <w:rPr>
          <w:rFonts w:ascii="Times New Roman" w:hAnsi="Times New Roman" w:cs="Times New Roman"/>
          <w:b/>
          <w:sz w:val="24"/>
          <w:szCs w:val="24"/>
        </w:rPr>
      </w:pPr>
      <w:r w:rsidRPr="00D13267">
        <w:rPr>
          <w:rFonts w:ascii="Times New Roman" w:hAnsi="Times New Roman" w:cs="Times New Roman"/>
          <w:b/>
          <w:sz w:val="24"/>
          <w:szCs w:val="24"/>
        </w:rPr>
        <w:t>§ 4</w:t>
      </w:r>
      <w:r w:rsidR="0045732D" w:rsidRPr="00D13267">
        <w:rPr>
          <w:rFonts w:ascii="Times New Roman" w:hAnsi="Times New Roman" w:cs="Times New Roman"/>
          <w:b/>
          <w:sz w:val="24"/>
          <w:szCs w:val="24"/>
        </w:rPr>
        <w:t>º</w:t>
      </w:r>
      <w:r w:rsidR="0029187A" w:rsidRPr="00D13267">
        <w:rPr>
          <w:rFonts w:ascii="Times New Roman" w:hAnsi="Times New Roman" w:cs="Times New Roman"/>
          <w:sz w:val="24"/>
          <w:szCs w:val="24"/>
        </w:rPr>
        <w:t xml:space="preserve"> Compete ao presidente da comissão o</w:t>
      </w:r>
      <w:r w:rsidR="00B643D4" w:rsidRPr="00D13267">
        <w:rPr>
          <w:rFonts w:ascii="Times New Roman" w:hAnsi="Times New Roman" w:cs="Times New Roman"/>
          <w:sz w:val="24"/>
          <w:szCs w:val="24"/>
        </w:rPr>
        <w:t xml:space="preserve">u ao coordenador da comissão </w:t>
      </w:r>
      <w:r w:rsidR="0029187A" w:rsidRPr="00D13267">
        <w:rPr>
          <w:rFonts w:ascii="Times New Roman" w:hAnsi="Times New Roman" w:cs="Times New Roman"/>
          <w:sz w:val="24"/>
          <w:szCs w:val="24"/>
        </w:rPr>
        <w:t xml:space="preserve">para o qual for delegada competência, o preenchimento do formulário com o resultado da </w:t>
      </w:r>
      <w:proofErr w:type="spellStart"/>
      <w:r w:rsidR="0045732D" w:rsidRPr="00D13267">
        <w:rPr>
          <w:rFonts w:ascii="Times New Roman" w:hAnsi="Times New Roman" w:cs="Times New Roman"/>
          <w:sz w:val="24"/>
          <w:szCs w:val="24"/>
        </w:rPr>
        <w:t>heteroidentificação</w:t>
      </w:r>
      <w:proofErr w:type="spellEnd"/>
      <w:r w:rsidR="0045732D" w:rsidRPr="00D13267">
        <w:rPr>
          <w:rFonts w:ascii="Times New Roman" w:hAnsi="Times New Roman" w:cs="Times New Roman"/>
          <w:sz w:val="24"/>
          <w:szCs w:val="24"/>
        </w:rPr>
        <w:t>, a partir da manifestação de cada um dos membros.</w:t>
      </w:r>
    </w:p>
    <w:p w:rsidR="0045732D" w:rsidRPr="00D13267" w:rsidRDefault="00FC2332"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5</w:t>
      </w:r>
      <w:r w:rsidR="0045732D" w:rsidRPr="00D13267">
        <w:rPr>
          <w:rFonts w:ascii="Times New Roman" w:hAnsi="Times New Roman" w:cs="Times New Roman"/>
          <w:b/>
          <w:sz w:val="24"/>
          <w:szCs w:val="24"/>
        </w:rPr>
        <w:t>º</w:t>
      </w:r>
      <w:r w:rsidR="0045732D" w:rsidRPr="00D13267">
        <w:rPr>
          <w:rFonts w:ascii="Times New Roman" w:hAnsi="Times New Roman" w:cs="Times New Roman"/>
          <w:sz w:val="24"/>
          <w:szCs w:val="24"/>
        </w:rPr>
        <w:t xml:space="preserve"> O candidato autodeclarado preto ou pardo será informado pelo presidente, imediatamente após sua apresentação à Comissão, quanto ao resultado da </w:t>
      </w:r>
      <w:proofErr w:type="spellStart"/>
      <w:r w:rsidR="0045732D" w:rsidRPr="00D13267">
        <w:rPr>
          <w:rFonts w:ascii="Times New Roman" w:hAnsi="Times New Roman" w:cs="Times New Roman"/>
          <w:sz w:val="24"/>
          <w:szCs w:val="24"/>
        </w:rPr>
        <w:t>heteroidentificação</w:t>
      </w:r>
      <w:proofErr w:type="spellEnd"/>
      <w:r w:rsidR="0045732D" w:rsidRPr="00D13267">
        <w:rPr>
          <w:rFonts w:ascii="Times New Roman" w:hAnsi="Times New Roman" w:cs="Times New Roman"/>
          <w:sz w:val="24"/>
          <w:szCs w:val="24"/>
        </w:rPr>
        <w:t xml:space="preserve"> fenotípica realizada e receberá um parecer, ao final do processo, por escrito, assinando a lista de recebimento desse documento.</w:t>
      </w:r>
    </w:p>
    <w:p w:rsidR="00BF07BF" w:rsidRPr="00D13267" w:rsidRDefault="00FC2332"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6</w:t>
      </w:r>
      <w:r w:rsidR="00705E6A" w:rsidRPr="00D13267">
        <w:rPr>
          <w:rFonts w:ascii="Times New Roman" w:hAnsi="Times New Roman" w:cs="Times New Roman"/>
          <w:b/>
          <w:sz w:val="24"/>
          <w:szCs w:val="24"/>
        </w:rPr>
        <w:t>º</w:t>
      </w:r>
      <w:r w:rsidR="00705E6A" w:rsidRPr="00D13267">
        <w:rPr>
          <w:rFonts w:ascii="Times New Roman" w:hAnsi="Times New Roman" w:cs="Times New Roman"/>
          <w:sz w:val="24"/>
          <w:szCs w:val="24"/>
        </w:rPr>
        <w:t xml:space="preserve"> O resultado final da avaliação deverá ser posteriormente registrado</w:t>
      </w:r>
      <w:r w:rsidR="009574FC" w:rsidRPr="00D13267">
        <w:rPr>
          <w:rFonts w:ascii="Times New Roman" w:hAnsi="Times New Roman" w:cs="Times New Roman"/>
          <w:sz w:val="24"/>
          <w:szCs w:val="24"/>
        </w:rPr>
        <w:t xml:space="preserve"> no </w:t>
      </w:r>
      <w:r w:rsidR="00E40F40">
        <w:rPr>
          <w:rFonts w:ascii="Times New Roman" w:hAnsi="Times New Roman" w:cs="Times New Roman"/>
          <w:sz w:val="24"/>
          <w:szCs w:val="24"/>
        </w:rPr>
        <w:t xml:space="preserve">Sistema de </w:t>
      </w:r>
      <w:r w:rsidR="00E40F40" w:rsidRPr="00D13267">
        <w:rPr>
          <w:rFonts w:ascii="Times New Roman" w:hAnsi="Times New Roman" w:cs="Times New Roman"/>
          <w:sz w:val="24"/>
          <w:szCs w:val="24"/>
        </w:rPr>
        <w:t>Controle de Chamadas</w:t>
      </w:r>
      <w:r w:rsidR="00E40F40">
        <w:rPr>
          <w:rFonts w:ascii="Times New Roman" w:hAnsi="Times New Roman" w:cs="Times New Roman"/>
          <w:sz w:val="24"/>
          <w:szCs w:val="24"/>
        </w:rPr>
        <w:t xml:space="preserve"> – </w:t>
      </w:r>
      <w:proofErr w:type="spellStart"/>
      <w:r w:rsidR="00E40F40" w:rsidRPr="00D13267">
        <w:rPr>
          <w:rFonts w:ascii="Times New Roman" w:hAnsi="Times New Roman" w:cs="Times New Roman"/>
          <w:sz w:val="24"/>
          <w:szCs w:val="24"/>
        </w:rPr>
        <w:t>Pressiga</w:t>
      </w:r>
      <w:proofErr w:type="spellEnd"/>
      <w:r w:rsidR="009574FC" w:rsidRPr="00D13267">
        <w:rPr>
          <w:rFonts w:ascii="Times New Roman" w:hAnsi="Times New Roman" w:cs="Times New Roman"/>
          <w:sz w:val="24"/>
          <w:szCs w:val="24"/>
        </w:rPr>
        <w:t>.</w:t>
      </w:r>
    </w:p>
    <w:p w:rsidR="0097189A" w:rsidRPr="00D13267" w:rsidRDefault="0097189A" w:rsidP="00E35EF2">
      <w:pPr>
        <w:spacing w:after="0" w:line="240" w:lineRule="auto"/>
        <w:jc w:val="both"/>
        <w:rPr>
          <w:rFonts w:ascii="Times New Roman" w:hAnsi="Times New Roman" w:cs="Times New Roman"/>
          <w:sz w:val="24"/>
          <w:szCs w:val="24"/>
        </w:rPr>
      </w:pPr>
    </w:p>
    <w:p w:rsidR="00757069" w:rsidRPr="00D13267" w:rsidRDefault="00643C7A"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0</w:t>
      </w:r>
      <w:r w:rsidR="00757069" w:rsidRPr="00D13267">
        <w:rPr>
          <w:rFonts w:ascii="Times New Roman" w:hAnsi="Times New Roman" w:cs="Times New Roman"/>
          <w:sz w:val="24"/>
          <w:szCs w:val="24"/>
        </w:rPr>
        <w:t xml:space="preserve"> Serão eliminados do processo seletivo os candidatos cujas </w:t>
      </w:r>
      <w:proofErr w:type="spellStart"/>
      <w:r w:rsidR="00757069" w:rsidRPr="00D13267">
        <w:rPr>
          <w:rFonts w:ascii="Times New Roman" w:hAnsi="Times New Roman" w:cs="Times New Roman"/>
          <w:sz w:val="24"/>
          <w:szCs w:val="24"/>
        </w:rPr>
        <w:t>autodeclarações</w:t>
      </w:r>
      <w:proofErr w:type="spellEnd"/>
      <w:r w:rsidR="00757069" w:rsidRPr="00D13267">
        <w:rPr>
          <w:rFonts w:ascii="Times New Roman" w:hAnsi="Times New Roman" w:cs="Times New Roman"/>
          <w:sz w:val="24"/>
          <w:szCs w:val="24"/>
        </w:rPr>
        <w:t xml:space="preserve"> não forem</w:t>
      </w:r>
      <w:r w:rsidR="00A94A2D" w:rsidRPr="00D13267">
        <w:rPr>
          <w:rFonts w:ascii="Times New Roman" w:hAnsi="Times New Roman" w:cs="Times New Roman"/>
          <w:sz w:val="24"/>
          <w:szCs w:val="24"/>
        </w:rPr>
        <w:t xml:space="preserve"> </w:t>
      </w:r>
      <w:r w:rsidR="0021207F">
        <w:rPr>
          <w:rFonts w:ascii="Times New Roman" w:hAnsi="Times New Roman" w:cs="Times New Roman"/>
          <w:sz w:val="24"/>
          <w:szCs w:val="24"/>
        </w:rPr>
        <w:t>validadas</w:t>
      </w:r>
      <w:r w:rsidR="00757069" w:rsidRPr="00D13267">
        <w:rPr>
          <w:rFonts w:ascii="Times New Roman" w:hAnsi="Times New Roman" w:cs="Times New Roman"/>
          <w:sz w:val="24"/>
          <w:szCs w:val="24"/>
        </w:rPr>
        <w:t xml:space="preserve"> </w:t>
      </w:r>
      <w:r w:rsidR="00A94A2D" w:rsidRPr="00D13267">
        <w:rPr>
          <w:rFonts w:ascii="Times New Roman" w:hAnsi="Times New Roman" w:cs="Times New Roman"/>
          <w:sz w:val="24"/>
          <w:szCs w:val="24"/>
        </w:rPr>
        <w:t>no</w:t>
      </w:r>
      <w:r w:rsidR="00757069" w:rsidRPr="00D13267">
        <w:rPr>
          <w:rFonts w:ascii="Times New Roman" w:hAnsi="Times New Roman" w:cs="Times New Roman"/>
          <w:sz w:val="24"/>
          <w:szCs w:val="24"/>
        </w:rPr>
        <w:t xml:space="preserve"> proce</w:t>
      </w:r>
      <w:r w:rsidR="00705E6A" w:rsidRPr="00D13267">
        <w:rPr>
          <w:rFonts w:ascii="Times New Roman" w:hAnsi="Times New Roman" w:cs="Times New Roman"/>
          <w:sz w:val="24"/>
          <w:szCs w:val="24"/>
        </w:rPr>
        <w:t xml:space="preserve">dimento de </w:t>
      </w:r>
      <w:proofErr w:type="spellStart"/>
      <w:r w:rsidR="00705E6A" w:rsidRPr="00D13267">
        <w:rPr>
          <w:rFonts w:ascii="Times New Roman" w:hAnsi="Times New Roman" w:cs="Times New Roman"/>
          <w:sz w:val="24"/>
          <w:szCs w:val="24"/>
        </w:rPr>
        <w:t>heteroidentificação</w:t>
      </w:r>
      <w:proofErr w:type="spellEnd"/>
      <w:r w:rsidR="00705E6A" w:rsidRPr="00D13267">
        <w:rPr>
          <w:rFonts w:ascii="Times New Roman" w:hAnsi="Times New Roman" w:cs="Times New Roman"/>
          <w:sz w:val="24"/>
          <w:szCs w:val="24"/>
        </w:rPr>
        <w:t xml:space="preserve">, </w:t>
      </w:r>
      <w:r w:rsidR="00757069" w:rsidRPr="00D13267">
        <w:rPr>
          <w:rFonts w:ascii="Times New Roman" w:hAnsi="Times New Roman" w:cs="Times New Roman"/>
          <w:sz w:val="24"/>
          <w:szCs w:val="24"/>
        </w:rPr>
        <w:t>independentemente de alegação de boa-fé.</w:t>
      </w:r>
    </w:p>
    <w:p w:rsidR="00757069" w:rsidRPr="00D13267" w:rsidRDefault="00757069" w:rsidP="00E35EF2">
      <w:pPr>
        <w:autoSpaceDE w:val="0"/>
        <w:autoSpaceDN w:val="0"/>
        <w:adjustRightInd w:val="0"/>
        <w:spacing w:after="0" w:line="240" w:lineRule="auto"/>
        <w:jc w:val="both"/>
        <w:rPr>
          <w:rFonts w:ascii="Times New Roman" w:hAnsi="Times New Roman" w:cs="Times New Roman"/>
          <w:sz w:val="24"/>
          <w:szCs w:val="24"/>
        </w:rPr>
      </w:pPr>
    </w:p>
    <w:p w:rsidR="00BF07BF" w:rsidRPr="00D13267" w:rsidRDefault="00BF07BF"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1</w:t>
      </w:r>
      <w:r w:rsidRPr="00D13267">
        <w:rPr>
          <w:rFonts w:ascii="Times New Roman" w:hAnsi="Times New Roman" w:cs="Times New Roman"/>
          <w:sz w:val="24"/>
          <w:szCs w:val="24"/>
        </w:rPr>
        <w:t xml:space="preserve"> O candidato </w:t>
      </w:r>
      <w:r w:rsidR="00705E6A" w:rsidRPr="00D13267">
        <w:rPr>
          <w:rFonts w:ascii="Times New Roman" w:hAnsi="Times New Roman" w:cs="Times New Roman"/>
          <w:sz w:val="24"/>
          <w:szCs w:val="24"/>
        </w:rPr>
        <w:t xml:space="preserve">concorrente a uma vaga reservada </w:t>
      </w:r>
      <w:r w:rsidR="000347EE">
        <w:rPr>
          <w:rFonts w:ascii="Times New Roman" w:hAnsi="Times New Roman" w:cs="Times New Roman"/>
          <w:sz w:val="24"/>
          <w:szCs w:val="24"/>
        </w:rPr>
        <w:t xml:space="preserve">para PPI </w:t>
      </w:r>
      <w:r w:rsidRPr="00D13267">
        <w:rPr>
          <w:rFonts w:ascii="Times New Roman" w:hAnsi="Times New Roman" w:cs="Times New Roman"/>
          <w:sz w:val="24"/>
          <w:szCs w:val="24"/>
        </w:rPr>
        <w:t>não se apresentar à</w:t>
      </w:r>
      <w:r w:rsidR="00A94A2D" w:rsidRPr="00D13267">
        <w:rPr>
          <w:rFonts w:ascii="Times New Roman" w:hAnsi="Times New Roman" w:cs="Times New Roman"/>
          <w:sz w:val="24"/>
          <w:szCs w:val="24"/>
        </w:rPr>
        <w:t xml:space="preserve"> </w:t>
      </w:r>
      <w:r w:rsidR="00705E6A" w:rsidRPr="00D13267">
        <w:rPr>
          <w:rFonts w:ascii="Times New Roman" w:hAnsi="Times New Roman" w:cs="Times New Roman"/>
          <w:sz w:val="24"/>
          <w:szCs w:val="24"/>
        </w:rPr>
        <w:t>c</w:t>
      </w:r>
      <w:r w:rsidRPr="00D13267">
        <w:rPr>
          <w:rFonts w:ascii="Times New Roman" w:hAnsi="Times New Roman" w:cs="Times New Roman"/>
          <w:sz w:val="24"/>
          <w:szCs w:val="24"/>
        </w:rPr>
        <w:t>omissão</w:t>
      </w:r>
      <w:r w:rsidR="00705E6A" w:rsidRPr="00D13267">
        <w:rPr>
          <w:rFonts w:ascii="Times New Roman" w:hAnsi="Times New Roman" w:cs="Times New Roman"/>
          <w:sz w:val="24"/>
          <w:szCs w:val="24"/>
        </w:rPr>
        <w:t xml:space="preserve"> de validação na data, horário e local para o qual for convocado,</w:t>
      </w:r>
      <w:r w:rsidRPr="00D13267">
        <w:rPr>
          <w:rFonts w:ascii="Times New Roman" w:hAnsi="Times New Roman" w:cs="Times New Roman"/>
          <w:sz w:val="24"/>
          <w:szCs w:val="24"/>
        </w:rPr>
        <w:t xml:space="preserve"> não será</w:t>
      </w:r>
      <w:r w:rsidR="00757069" w:rsidRPr="00D13267">
        <w:rPr>
          <w:rFonts w:ascii="Times New Roman" w:hAnsi="Times New Roman" w:cs="Times New Roman"/>
          <w:sz w:val="24"/>
          <w:szCs w:val="24"/>
        </w:rPr>
        <w:t xml:space="preserve"> </w:t>
      </w:r>
      <w:r w:rsidRPr="00D13267">
        <w:rPr>
          <w:rFonts w:ascii="Times New Roman" w:hAnsi="Times New Roman" w:cs="Times New Roman"/>
          <w:sz w:val="24"/>
          <w:szCs w:val="24"/>
        </w:rPr>
        <w:t>considerado elegível para ocupar uma vaga reservada e, portanto, não poderá efetivar sua</w:t>
      </w:r>
      <w:r w:rsidR="00757069" w:rsidRPr="00D13267">
        <w:rPr>
          <w:rFonts w:ascii="Times New Roman" w:hAnsi="Times New Roman" w:cs="Times New Roman"/>
          <w:sz w:val="24"/>
          <w:szCs w:val="24"/>
        </w:rPr>
        <w:t xml:space="preserve"> </w:t>
      </w:r>
      <w:r w:rsidRPr="00D13267">
        <w:rPr>
          <w:rFonts w:ascii="Times New Roman" w:hAnsi="Times New Roman" w:cs="Times New Roman"/>
          <w:sz w:val="24"/>
          <w:szCs w:val="24"/>
        </w:rPr>
        <w:t>matrícula na UFV</w:t>
      </w:r>
      <w:r w:rsidR="00757069" w:rsidRPr="00D13267">
        <w:rPr>
          <w:rFonts w:ascii="Times New Roman" w:hAnsi="Times New Roman" w:cs="Times New Roman"/>
          <w:sz w:val="24"/>
          <w:szCs w:val="24"/>
        </w:rPr>
        <w:t>JM</w:t>
      </w:r>
      <w:r w:rsidRPr="00D13267">
        <w:rPr>
          <w:rFonts w:ascii="Times New Roman" w:hAnsi="Times New Roman" w:cs="Times New Roman"/>
          <w:sz w:val="24"/>
          <w:szCs w:val="24"/>
        </w:rPr>
        <w:t>.</w:t>
      </w:r>
    </w:p>
    <w:p w:rsidR="0097189A" w:rsidRPr="00D13267" w:rsidRDefault="0097189A" w:rsidP="00E35EF2">
      <w:pPr>
        <w:spacing w:after="0" w:line="240" w:lineRule="auto"/>
        <w:jc w:val="both"/>
        <w:rPr>
          <w:rFonts w:ascii="Times New Roman" w:hAnsi="Times New Roman" w:cs="Times New Roman"/>
          <w:sz w:val="24"/>
          <w:szCs w:val="24"/>
        </w:rPr>
      </w:pPr>
    </w:p>
    <w:p w:rsidR="000A30DE" w:rsidRPr="00D13267" w:rsidRDefault="000A30DE"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2</w:t>
      </w:r>
      <w:r w:rsidRPr="00D13267">
        <w:rPr>
          <w:rFonts w:ascii="Times New Roman" w:hAnsi="Times New Roman" w:cs="Times New Roman"/>
          <w:sz w:val="24"/>
          <w:szCs w:val="24"/>
        </w:rPr>
        <w:t xml:space="preserve"> O procedimento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será filmado em áudio e vídeo</w:t>
      </w:r>
      <w:r w:rsidR="004C03A2" w:rsidRPr="00D13267">
        <w:rPr>
          <w:rFonts w:ascii="Times New Roman" w:hAnsi="Times New Roman" w:cs="Times New Roman"/>
          <w:sz w:val="24"/>
          <w:szCs w:val="24"/>
        </w:rPr>
        <w:t xml:space="preserve">, sendo </w:t>
      </w:r>
      <w:r w:rsidR="00B438B4">
        <w:rPr>
          <w:rFonts w:ascii="Times New Roman" w:hAnsi="Times New Roman" w:cs="Times New Roman"/>
          <w:sz w:val="24"/>
          <w:szCs w:val="24"/>
        </w:rPr>
        <w:t>gravado</w:t>
      </w:r>
      <w:r w:rsidR="004C03A2" w:rsidRPr="00D13267">
        <w:rPr>
          <w:rFonts w:ascii="Times New Roman" w:hAnsi="Times New Roman" w:cs="Times New Roman"/>
          <w:sz w:val="24"/>
          <w:szCs w:val="24"/>
        </w:rPr>
        <w:t xml:space="preserve"> posteriormente em DVD para arquivamento</w:t>
      </w:r>
      <w:r w:rsidRPr="00D13267">
        <w:rPr>
          <w:rFonts w:ascii="Times New Roman" w:hAnsi="Times New Roman" w:cs="Times New Roman"/>
          <w:sz w:val="24"/>
          <w:szCs w:val="24"/>
        </w:rPr>
        <w:t>.</w:t>
      </w:r>
    </w:p>
    <w:p w:rsidR="000A30DE" w:rsidRPr="00D13267" w:rsidRDefault="000A30DE"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Os materiais gerados a partir das filmagens dos procedimentos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ficarão sob a guarda da Diretoria de Registro e Controle A</w:t>
      </w:r>
      <w:r w:rsidR="00705E6A" w:rsidRPr="00D13267">
        <w:rPr>
          <w:rFonts w:ascii="Times New Roman" w:hAnsi="Times New Roman" w:cs="Times New Roman"/>
          <w:sz w:val="24"/>
          <w:szCs w:val="24"/>
        </w:rPr>
        <w:t>cadêmico (campus de Diamantina) ou</w:t>
      </w:r>
      <w:r w:rsidRPr="00D13267">
        <w:rPr>
          <w:rFonts w:ascii="Times New Roman" w:hAnsi="Times New Roman" w:cs="Times New Roman"/>
          <w:sz w:val="24"/>
          <w:szCs w:val="24"/>
        </w:rPr>
        <w:t xml:space="preserve"> </w:t>
      </w:r>
      <w:r w:rsidR="004C03A2" w:rsidRPr="00D13267">
        <w:rPr>
          <w:rFonts w:ascii="Times New Roman" w:hAnsi="Times New Roman" w:cs="Times New Roman"/>
          <w:sz w:val="24"/>
          <w:szCs w:val="24"/>
        </w:rPr>
        <w:t xml:space="preserve">dos setores equivalentes </w:t>
      </w:r>
      <w:r w:rsidR="00705E6A" w:rsidRPr="00D13267">
        <w:rPr>
          <w:rFonts w:ascii="Times New Roman" w:hAnsi="Times New Roman" w:cs="Times New Roman"/>
          <w:sz w:val="24"/>
          <w:szCs w:val="24"/>
        </w:rPr>
        <w:t>(nos campi fora de sede)</w:t>
      </w:r>
      <w:r w:rsidR="004C03A2" w:rsidRPr="00D13267">
        <w:rPr>
          <w:rFonts w:ascii="Times New Roman" w:hAnsi="Times New Roman" w:cs="Times New Roman"/>
          <w:sz w:val="24"/>
          <w:szCs w:val="24"/>
        </w:rPr>
        <w:t>.</w:t>
      </w:r>
    </w:p>
    <w:p w:rsidR="000A30DE" w:rsidRPr="00D13267" w:rsidRDefault="000A30DE"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2º</w:t>
      </w:r>
      <w:r w:rsidRPr="00D13267">
        <w:rPr>
          <w:rFonts w:ascii="Times New Roman" w:hAnsi="Times New Roman" w:cs="Times New Roman"/>
          <w:sz w:val="24"/>
          <w:szCs w:val="24"/>
        </w:rPr>
        <w:t xml:space="preserve"> O candidato que recusar</w:t>
      </w:r>
      <w:r w:rsidR="00203E04" w:rsidRPr="00D13267">
        <w:rPr>
          <w:rFonts w:ascii="Times New Roman" w:hAnsi="Times New Roman" w:cs="Times New Roman"/>
          <w:sz w:val="24"/>
          <w:szCs w:val="24"/>
        </w:rPr>
        <w:t xml:space="preserve"> a</w:t>
      </w:r>
      <w:r w:rsidRPr="00D13267">
        <w:rPr>
          <w:rFonts w:ascii="Times New Roman" w:hAnsi="Times New Roman" w:cs="Times New Roman"/>
          <w:sz w:val="24"/>
          <w:szCs w:val="24"/>
        </w:rPr>
        <w:t xml:space="preserve"> realização da filmagem do procedimento para fins de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nos termos do caput, será eliminado do processo seletivo.</w:t>
      </w:r>
    </w:p>
    <w:p w:rsidR="000A30DE" w:rsidRPr="00D13267" w:rsidRDefault="000A30DE" w:rsidP="00E35EF2">
      <w:pPr>
        <w:spacing w:after="0" w:line="240" w:lineRule="auto"/>
        <w:jc w:val="both"/>
        <w:rPr>
          <w:rFonts w:ascii="Times New Roman" w:hAnsi="Times New Roman" w:cs="Times New Roman"/>
          <w:sz w:val="24"/>
          <w:szCs w:val="24"/>
        </w:rPr>
      </w:pPr>
    </w:p>
    <w:p w:rsidR="00705E6A" w:rsidRPr="00D13267" w:rsidRDefault="00705E6A" w:rsidP="00E35EF2">
      <w:pPr>
        <w:spacing w:after="0" w:line="240" w:lineRule="auto"/>
        <w:jc w:val="both"/>
        <w:rPr>
          <w:rFonts w:ascii="Times New Roman" w:hAnsi="Times New Roman" w:cs="Times New Roman"/>
          <w:sz w:val="24"/>
          <w:szCs w:val="24"/>
        </w:rPr>
      </w:pPr>
    </w:p>
    <w:p w:rsidR="00B42974" w:rsidRPr="00D13267" w:rsidRDefault="00B42974"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CAPÍTULO I</w:t>
      </w:r>
      <w:r w:rsidR="003C7766" w:rsidRPr="00D13267">
        <w:rPr>
          <w:rFonts w:ascii="Times New Roman" w:hAnsi="Times New Roman" w:cs="Times New Roman"/>
          <w:b/>
          <w:sz w:val="24"/>
          <w:szCs w:val="24"/>
        </w:rPr>
        <w:t>I</w:t>
      </w:r>
    </w:p>
    <w:p w:rsidR="00B42974" w:rsidRPr="00D13267" w:rsidRDefault="00B42974"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 xml:space="preserve">DA </w:t>
      </w:r>
      <w:r w:rsidR="003C7766" w:rsidRPr="00D13267">
        <w:rPr>
          <w:rFonts w:ascii="Times New Roman" w:hAnsi="Times New Roman" w:cs="Times New Roman"/>
          <w:b/>
          <w:sz w:val="24"/>
          <w:szCs w:val="24"/>
        </w:rPr>
        <w:t>VALIDAÇÃO DOCUMENTAL</w:t>
      </w:r>
    </w:p>
    <w:p w:rsidR="00B42974" w:rsidRPr="00D13267" w:rsidRDefault="003C7766"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Autodeclarados</w:t>
      </w:r>
      <w:r w:rsidR="00B42974" w:rsidRPr="00D13267">
        <w:rPr>
          <w:rFonts w:ascii="Times New Roman" w:hAnsi="Times New Roman" w:cs="Times New Roman"/>
          <w:b/>
          <w:sz w:val="24"/>
          <w:szCs w:val="24"/>
        </w:rPr>
        <w:t xml:space="preserve"> Indígenas</w:t>
      </w:r>
    </w:p>
    <w:p w:rsidR="00B42974" w:rsidRPr="00D13267" w:rsidRDefault="00B42974" w:rsidP="00E35EF2">
      <w:pPr>
        <w:autoSpaceDE w:val="0"/>
        <w:autoSpaceDN w:val="0"/>
        <w:adjustRightInd w:val="0"/>
        <w:spacing w:after="0" w:line="240" w:lineRule="auto"/>
        <w:jc w:val="both"/>
        <w:rPr>
          <w:rFonts w:ascii="Times New Roman" w:hAnsi="Times New Roman" w:cs="Times New Roman"/>
          <w:b/>
          <w:sz w:val="24"/>
          <w:szCs w:val="24"/>
        </w:rPr>
      </w:pP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3</w:t>
      </w:r>
      <w:r w:rsidRPr="00D13267">
        <w:rPr>
          <w:rFonts w:ascii="Times New Roman" w:hAnsi="Times New Roman" w:cs="Times New Roman"/>
          <w:sz w:val="24"/>
          <w:szCs w:val="24"/>
        </w:rPr>
        <w:t xml:space="preserve"> Os candidatos que optarem por concorrer</w:t>
      </w:r>
      <w:r w:rsidR="009A1BF1" w:rsidRPr="00D13267">
        <w:rPr>
          <w:rFonts w:ascii="Times New Roman" w:hAnsi="Times New Roman" w:cs="Times New Roman"/>
          <w:sz w:val="24"/>
          <w:szCs w:val="24"/>
        </w:rPr>
        <w:t xml:space="preserve"> às vagas reservadas para </w:t>
      </w:r>
      <w:r w:rsidRPr="00D13267">
        <w:rPr>
          <w:rFonts w:ascii="Times New Roman" w:hAnsi="Times New Roman" w:cs="Times New Roman"/>
          <w:sz w:val="24"/>
          <w:szCs w:val="24"/>
        </w:rPr>
        <w:t>indígenas, e satisfizerem as condições de habilitação estabelecidas em edital específico do processo seletivo deverão:</w:t>
      </w:r>
    </w:p>
    <w:p w:rsidR="00B42974" w:rsidRPr="00D13267" w:rsidRDefault="00B42974" w:rsidP="00E35EF2">
      <w:pPr>
        <w:pStyle w:val="PargrafodaLista"/>
        <w:numPr>
          <w:ilvl w:val="0"/>
          <w:numId w:val="7"/>
        </w:numPr>
        <w:autoSpaceDE w:val="0"/>
        <w:autoSpaceDN w:val="0"/>
        <w:adjustRightInd w:val="0"/>
        <w:spacing w:after="0" w:line="240" w:lineRule="auto"/>
        <w:ind w:left="426" w:hanging="437"/>
        <w:jc w:val="both"/>
        <w:rPr>
          <w:rFonts w:ascii="Times New Roman" w:hAnsi="Times New Roman" w:cs="Times New Roman"/>
          <w:sz w:val="24"/>
          <w:szCs w:val="24"/>
        </w:rPr>
      </w:pPr>
      <w:r w:rsidRPr="00D13267">
        <w:rPr>
          <w:rFonts w:ascii="Times New Roman" w:hAnsi="Times New Roman" w:cs="Times New Roman"/>
          <w:sz w:val="24"/>
          <w:szCs w:val="24"/>
        </w:rPr>
        <w:t xml:space="preserve">Preencher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como pessoa indígena, em formulário próprio da UFVJM, no momento da conferência de documentos relativos à condição de egresso de escola pública;</w:t>
      </w:r>
    </w:p>
    <w:p w:rsidR="00B42974" w:rsidRPr="00D13267" w:rsidRDefault="00B42974" w:rsidP="00E35EF2">
      <w:pPr>
        <w:pStyle w:val="PargrafodaLista"/>
        <w:numPr>
          <w:ilvl w:val="0"/>
          <w:numId w:val="7"/>
        </w:numPr>
        <w:autoSpaceDE w:val="0"/>
        <w:autoSpaceDN w:val="0"/>
        <w:adjustRightInd w:val="0"/>
        <w:spacing w:after="0" w:line="240" w:lineRule="auto"/>
        <w:ind w:left="426" w:hanging="437"/>
        <w:jc w:val="both"/>
        <w:rPr>
          <w:rFonts w:ascii="Times New Roman" w:hAnsi="Times New Roman" w:cs="Times New Roman"/>
          <w:sz w:val="24"/>
          <w:szCs w:val="24"/>
        </w:rPr>
      </w:pPr>
      <w:r w:rsidRPr="00D13267">
        <w:rPr>
          <w:rFonts w:ascii="Times New Roman" w:hAnsi="Times New Roman" w:cs="Times New Roman"/>
          <w:sz w:val="24"/>
          <w:szCs w:val="24"/>
        </w:rPr>
        <w:t xml:space="preserve">Submeter-se ao procedimento de </w:t>
      </w:r>
      <w:r w:rsidR="009A1BF1" w:rsidRPr="00D13267">
        <w:rPr>
          <w:rFonts w:ascii="Times New Roman" w:hAnsi="Times New Roman" w:cs="Times New Roman"/>
          <w:sz w:val="24"/>
          <w:szCs w:val="24"/>
        </w:rPr>
        <w:t>validação documental;</w:t>
      </w:r>
    </w:p>
    <w:p w:rsidR="00B42974" w:rsidRDefault="00B42974" w:rsidP="00E35EF2">
      <w:pPr>
        <w:pStyle w:val="PargrafodaLista"/>
        <w:numPr>
          <w:ilvl w:val="0"/>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D13267">
        <w:rPr>
          <w:rFonts w:ascii="Times New Roman" w:hAnsi="Times New Roman" w:cs="Times New Roman"/>
          <w:sz w:val="24"/>
          <w:szCs w:val="24"/>
        </w:rPr>
        <w:t>Cumprir as demais exigências estabelecidas em edital próprio do processo seletivo.</w:t>
      </w:r>
    </w:p>
    <w:p w:rsidR="007473F7" w:rsidRPr="00D13267" w:rsidRDefault="007473F7" w:rsidP="007473F7">
      <w:pPr>
        <w:pStyle w:val="PargrafodaLista"/>
        <w:autoSpaceDE w:val="0"/>
        <w:autoSpaceDN w:val="0"/>
        <w:adjustRightInd w:val="0"/>
        <w:spacing w:after="0" w:line="240" w:lineRule="auto"/>
        <w:ind w:left="426"/>
        <w:jc w:val="both"/>
        <w:rPr>
          <w:rFonts w:ascii="Times New Roman" w:hAnsi="Times New Roman" w:cs="Times New Roman"/>
          <w:sz w:val="24"/>
          <w:szCs w:val="24"/>
        </w:rPr>
      </w:pP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w:t>
      </w:r>
      <w:r w:rsidR="00FC2332" w:rsidRPr="00D13267">
        <w:rPr>
          <w:rFonts w:ascii="Times New Roman" w:hAnsi="Times New Roman" w:cs="Times New Roman"/>
          <w:b/>
          <w:sz w:val="24"/>
          <w:szCs w:val="24"/>
        </w:rPr>
        <w:t xml:space="preserve"> 1</w:t>
      </w:r>
      <w:r w:rsidRPr="00D13267">
        <w:rPr>
          <w:rFonts w:ascii="Times New Roman" w:hAnsi="Times New Roman" w:cs="Times New Roman"/>
          <w:b/>
          <w:sz w:val="24"/>
          <w:szCs w:val="24"/>
        </w:rPr>
        <w:t>º</w:t>
      </w:r>
      <w:r w:rsidRPr="00D13267">
        <w:rPr>
          <w:rFonts w:ascii="Times New Roman" w:hAnsi="Times New Roman" w:cs="Times New Roman"/>
          <w:sz w:val="24"/>
          <w:szCs w:val="24"/>
        </w:rPr>
        <w:t xml:space="preserve"> O procedimento de </w:t>
      </w:r>
      <w:r w:rsidR="009A1BF1" w:rsidRPr="00D13267">
        <w:rPr>
          <w:rFonts w:ascii="Times New Roman" w:hAnsi="Times New Roman" w:cs="Times New Roman"/>
          <w:sz w:val="24"/>
          <w:szCs w:val="24"/>
        </w:rPr>
        <w:t>validação documental</w:t>
      </w:r>
      <w:r w:rsidRPr="00D13267">
        <w:rPr>
          <w:rFonts w:ascii="Times New Roman" w:hAnsi="Times New Roman" w:cs="Times New Roman"/>
          <w:sz w:val="24"/>
          <w:szCs w:val="24"/>
        </w:rPr>
        <w:t xml:space="preserve"> será realizado sob a forma presencial</w:t>
      </w:r>
      <w:r w:rsidR="009A1BF1" w:rsidRPr="00D13267">
        <w:rPr>
          <w:rFonts w:ascii="Times New Roman" w:hAnsi="Times New Roman" w:cs="Times New Roman"/>
          <w:sz w:val="24"/>
          <w:szCs w:val="24"/>
        </w:rPr>
        <w:t>,</w:t>
      </w:r>
      <w:r w:rsidRPr="00D13267">
        <w:rPr>
          <w:rFonts w:ascii="Times New Roman" w:hAnsi="Times New Roman" w:cs="Times New Roman"/>
          <w:sz w:val="24"/>
          <w:szCs w:val="24"/>
        </w:rPr>
        <w:t xml:space="preserve"> em data a ser estabelecida no cronograma do processo seletivo, no momento da matrícula presencial;</w:t>
      </w:r>
    </w:p>
    <w:p w:rsidR="00B42974" w:rsidRPr="00D13267" w:rsidRDefault="00FC233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w:t>
      </w:r>
      <w:r w:rsidR="00B42974" w:rsidRPr="00D13267">
        <w:rPr>
          <w:rFonts w:ascii="Times New Roman" w:hAnsi="Times New Roman" w:cs="Times New Roman"/>
          <w:b/>
          <w:sz w:val="24"/>
          <w:szCs w:val="24"/>
        </w:rPr>
        <w:t>º</w:t>
      </w:r>
      <w:r w:rsidR="00B42974" w:rsidRPr="00D13267">
        <w:rPr>
          <w:rFonts w:ascii="Times New Roman" w:hAnsi="Times New Roman" w:cs="Times New Roman"/>
          <w:sz w:val="24"/>
          <w:szCs w:val="24"/>
        </w:rPr>
        <w:t xml:space="preserve"> O candidato que não comparecer ao procedimento de </w:t>
      </w:r>
      <w:r w:rsidR="009A1BF1" w:rsidRPr="00D13267">
        <w:rPr>
          <w:rFonts w:ascii="Times New Roman" w:hAnsi="Times New Roman" w:cs="Times New Roman"/>
          <w:sz w:val="24"/>
          <w:szCs w:val="24"/>
        </w:rPr>
        <w:t>validação documental</w:t>
      </w:r>
      <w:r w:rsidR="00B42974" w:rsidRPr="00D13267">
        <w:rPr>
          <w:rFonts w:ascii="Times New Roman" w:hAnsi="Times New Roman" w:cs="Times New Roman"/>
          <w:sz w:val="24"/>
          <w:szCs w:val="24"/>
        </w:rPr>
        <w:t xml:space="preserve"> será eliminado do processo seletivo;</w:t>
      </w:r>
    </w:p>
    <w:p w:rsidR="00B42974" w:rsidRPr="00D13267" w:rsidRDefault="00FC2332"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3</w:t>
      </w:r>
      <w:r w:rsidR="00B42974" w:rsidRPr="00D13267">
        <w:rPr>
          <w:rFonts w:ascii="Times New Roman" w:hAnsi="Times New Roman" w:cs="Times New Roman"/>
          <w:b/>
          <w:sz w:val="24"/>
          <w:szCs w:val="24"/>
        </w:rPr>
        <w:t>º</w:t>
      </w:r>
      <w:r w:rsidR="00B42974" w:rsidRPr="00D13267">
        <w:rPr>
          <w:rFonts w:ascii="Times New Roman" w:hAnsi="Times New Roman" w:cs="Times New Roman"/>
          <w:sz w:val="24"/>
          <w:szCs w:val="24"/>
        </w:rPr>
        <w:t xml:space="preserve"> </w:t>
      </w:r>
      <w:r w:rsidR="009A1BF1" w:rsidRPr="00D13267">
        <w:rPr>
          <w:rFonts w:ascii="Times New Roman" w:hAnsi="Times New Roman" w:cs="Times New Roman"/>
          <w:sz w:val="24"/>
          <w:szCs w:val="24"/>
        </w:rPr>
        <w:t>A</w:t>
      </w:r>
      <w:r w:rsidR="00B42974" w:rsidRPr="00D13267">
        <w:rPr>
          <w:rFonts w:ascii="Times New Roman" w:hAnsi="Times New Roman" w:cs="Times New Roman"/>
          <w:sz w:val="24"/>
          <w:szCs w:val="24"/>
        </w:rPr>
        <w:t xml:space="preserve"> verificação de documentos aplicar-se-</w:t>
      </w:r>
      <w:r w:rsidR="009A1BF1" w:rsidRPr="00D13267">
        <w:rPr>
          <w:rFonts w:ascii="Times New Roman" w:hAnsi="Times New Roman" w:cs="Times New Roman"/>
          <w:sz w:val="24"/>
          <w:szCs w:val="24"/>
        </w:rPr>
        <w:t>á</w:t>
      </w:r>
      <w:r w:rsidR="00B42974" w:rsidRPr="00D13267">
        <w:rPr>
          <w:rFonts w:ascii="Times New Roman" w:hAnsi="Times New Roman" w:cs="Times New Roman"/>
          <w:sz w:val="24"/>
          <w:szCs w:val="24"/>
        </w:rPr>
        <w:t xml:space="preserve"> a todos </w:t>
      </w:r>
      <w:r w:rsidR="009A1BF1" w:rsidRPr="00D13267">
        <w:rPr>
          <w:rFonts w:ascii="Times New Roman" w:hAnsi="Times New Roman" w:cs="Times New Roman"/>
          <w:sz w:val="24"/>
          <w:szCs w:val="24"/>
        </w:rPr>
        <w:t xml:space="preserve">os </w:t>
      </w:r>
      <w:r w:rsidR="00B42974" w:rsidRPr="00D13267">
        <w:rPr>
          <w:rFonts w:ascii="Times New Roman" w:hAnsi="Times New Roman" w:cs="Times New Roman"/>
          <w:sz w:val="24"/>
          <w:szCs w:val="24"/>
        </w:rPr>
        <w:t xml:space="preserve">candidatos </w:t>
      </w:r>
      <w:r w:rsidR="009A1BF1" w:rsidRPr="00D13267">
        <w:rPr>
          <w:rFonts w:ascii="Times New Roman" w:hAnsi="Times New Roman" w:cs="Times New Roman"/>
          <w:sz w:val="24"/>
          <w:szCs w:val="24"/>
        </w:rPr>
        <w:t xml:space="preserve">que se autodeclarem indígenas, </w:t>
      </w:r>
      <w:r w:rsidR="00B42974" w:rsidRPr="00D13267">
        <w:rPr>
          <w:rFonts w:ascii="Times New Roman" w:hAnsi="Times New Roman" w:cs="Times New Roman"/>
          <w:sz w:val="24"/>
          <w:szCs w:val="24"/>
        </w:rPr>
        <w:t xml:space="preserve">convocados para realização de matrícula em um dos cursos de graduação da UFVJM, a partir do </w:t>
      </w:r>
      <w:r w:rsidR="000347EE">
        <w:rPr>
          <w:rFonts w:ascii="Times New Roman" w:hAnsi="Times New Roman" w:cs="Times New Roman"/>
          <w:sz w:val="24"/>
          <w:szCs w:val="24"/>
        </w:rPr>
        <w:t>segundo</w:t>
      </w:r>
      <w:r w:rsidR="00B42974" w:rsidRPr="00D13267">
        <w:rPr>
          <w:rFonts w:ascii="Times New Roman" w:hAnsi="Times New Roman" w:cs="Times New Roman"/>
          <w:sz w:val="24"/>
          <w:szCs w:val="24"/>
        </w:rPr>
        <w:t xml:space="preserve"> semestre de 2018.</w:t>
      </w:r>
    </w:p>
    <w:p w:rsidR="00B42974" w:rsidRPr="00D13267" w:rsidRDefault="00B42974" w:rsidP="00E35EF2">
      <w:pPr>
        <w:spacing w:after="0" w:line="240" w:lineRule="auto"/>
        <w:jc w:val="both"/>
        <w:rPr>
          <w:rFonts w:ascii="Times New Roman" w:hAnsi="Times New Roman" w:cs="Times New Roman"/>
          <w:sz w:val="24"/>
          <w:szCs w:val="24"/>
        </w:rPr>
      </w:pPr>
    </w:p>
    <w:p w:rsidR="00B42974" w:rsidRPr="00D13267" w:rsidRDefault="00B4297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4</w:t>
      </w:r>
      <w:r w:rsidRPr="00D13267">
        <w:rPr>
          <w:rFonts w:ascii="Times New Roman" w:hAnsi="Times New Roman" w:cs="Times New Roman"/>
          <w:sz w:val="24"/>
          <w:szCs w:val="24"/>
        </w:rPr>
        <w:t xml:space="preserve"> A Comissão fará a </w:t>
      </w:r>
      <w:r w:rsidR="006071AE" w:rsidRPr="00D13267">
        <w:rPr>
          <w:rFonts w:ascii="Times New Roman" w:hAnsi="Times New Roman" w:cs="Times New Roman"/>
          <w:sz w:val="24"/>
          <w:szCs w:val="24"/>
        </w:rPr>
        <w:t>análise documental dos</w:t>
      </w:r>
      <w:r w:rsidRPr="00D13267">
        <w:rPr>
          <w:rFonts w:ascii="Times New Roman" w:hAnsi="Times New Roman" w:cs="Times New Roman"/>
          <w:sz w:val="24"/>
          <w:szCs w:val="24"/>
        </w:rPr>
        <w:t xml:space="preserve"> candidatos </w:t>
      </w:r>
      <w:r w:rsidR="006071AE" w:rsidRPr="00D13267">
        <w:rPr>
          <w:rFonts w:ascii="Times New Roman" w:hAnsi="Times New Roman" w:cs="Times New Roman"/>
          <w:sz w:val="24"/>
          <w:szCs w:val="24"/>
        </w:rPr>
        <w:t>autodeclarados indígenas</w:t>
      </w:r>
      <w:r w:rsidRPr="00D13267">
        <w:rPr>
          <w:rFonts w:ascii="Times New Roman" w:hAnsi="Times New Roman" w:cs="Times New Roman"/>
          <w:sz w:val="24"/>
          <w:szCs w:val="24"/>
        </w:rPr>
        <w:t>, no ato da matricula presencial, e considerará:</w:t>
      </w:r>
    </w:p>
    <w:p w:rsidR="00B42974" w:rsidRPr="00D13267" w:rsidRDefault="00B4297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sz w:val="24"/>
          <w:szCs w:val="24"/>
        </w:rPr>
        <w:t xml:space="preserve">I. </w:t>
      </w:r>
      <w:proofErr w:type="gramStart"/>
      <w:r w:rsidRPr="00D13267">
        <w:rPr>
          <w:rFonts w:ascii="Times New Roman" w:hAnsi="Times New Roman" w:cs="Times New Roman"/>
          <w:sz w:val="24"/>
          <w:szCs w:val="24"/>
        </w:rPr>
        <w:t>a</w:t>
      </w:r>
      <w:proofErr w:type="gramEnd"/>
      <w:r w:rsidRPr="00D13267">
        <w:rPr>
          <w:rFonts w:ascii="Times New Roman" w:hAnsi="Times New Roman" w:cs="Times New Roman"/>
          <w:sz w:val="24"/>
          <w:szCs w:val="24"/>
        </w:rPr>
        <w:t xml:space="preserve"> </w:t>
      </w:r>
      <w:proofErr w:type="spellStart"/>
      <w:r w:rsidRPr="00D13267">
        <w:rPr>
          <w:rFonts w:ascii="Times New Roman" w:hAnsi="Times New Roman" w:cs="Times New Roman"/>
          <w:sz w:val="24"/>
          <w:szCs w:val="24"/>
        </w:rPr>
        <w:t>autodeclaração</w:t>
      </w:r>
      <w:proofErr w:type="spellEnd"/>
      <w:r w:rsidRPr="00D13267">
        <w:rPr>
          <w:rFonts w:ascii="Times New Roman" w:hAnsi="Times New Roman" w:cs="Times New Roman"/>
          <w:sz w:val="24"/>
          <w:szCs w:val="24"/>
        </w:rPr>
        <w:t xml:space="preserve"> assinada pelo candidato; e</w:t>
      </w:r>
    </w:p>
    <w:p w:rsidR="00B42974" w:rsidRPr="00D13267" w:rsidRDefault="00B42974" w:rsidP="00E35EF2">
      <w:pPr>
        <w:spacing w:after="0" w:line="240" w:lineRule="auto"/>
        <w:jc w:val="both"/>
        <w:rPr>
          <w:rFonts w:ascii="Times New Roman" w:hAnsi="Times New Roman" w:cs="Times New Roman"/>
          <w:bCs/>
          <w:color w:val="00000A"/>
          <w:sz w:val="24"/>
          <w:szCs w:val="24"/>
          <w:shd w:val="clear" w:color="auto" w:fill="FFFFFF"/>
        </w:rPr>
      </w:pPr>
      <w:r w:rsidRPr="00D13267">
        <w:rPr>
          <w:rFonts w:ascii="Times New Roman" w:hAnsi="Times New Roman" w:cs="Times New Roman"/>
          <w:sz w:val="24"/>
          <w:szCs w:val="24"/>
        </w:rPr>
        <w:t xml:space="preserve">II. </w:t>
      </w:r>
      <w:proofErr w:type="gramStart"/>
      <w:r w:rsidR="006071AE" w:rsidRPr="00D13267">
        <w:rPr>
          <w:rFonts w:ascii="Times New Roman" w:hAnsi="Times New Roman" w:cs="Times New Roman"/>
          <w:sz w:val="24"/>
          <w:szCs w:val="24"/>
        </w:rPr>
        <w:t>a</w:t>
      </w:r>
      <w:proofErr w:type="gramEnd"/>
      <w:r w:rsidR="006071AE" w:rsidRPr="00D13267">
        <w:rPr>
          <w:rFonts w:ascii="Times New Roman" w:hAnsi="Times New Roman" w:cs="Times New Roman"/>
          <w:sz w:val="24"/>
          <w:szCs w:val="24"/>
        </w:rPr>
        <w:t xml:space="preserve"> </w:t>
      </w:r>
      <w:r w:rsidRPr="00D13267">
        <w:rPr>
          <w:rFonts w:ascii="Times New Roman" w:hAnsi="Times New Roman" w:cs="Times New Roman"/>
          <w:bCs/>
          <w:color w:val="00000A"/>
          <w:sz w:val="24"/>
          <w:szCs w:val="24"/>
          <w:shd w:val="clear" w:color="auto" w:fill="FFFFFF"/>
        </w:rPr>
        <w:t>declaração sobre sua condição de pertencimento étnico, assinada pelo líder de sua respectiva comunidade acompanhada de um dos seguintes documentos:</w:t>
      </w:r>
    </w:p>
    <w:p w:rsidR="00B42974" w:rsidRPr="00D13267" w:rsidRDefault="00B42974" w:rsidP="00E35EF2">
      <w:pPr>
        <w:pStyle w:val="WW-Estilopadro"/>
        <w:numPr>
          <w:ilvl w:val="0"/>
          <w:numId w:val="5"/>
        </w:numPr>
        <w:tabs>
          <w:tab w:val="left" w:pos="851"/>
        </w:tabs>
        <w:spacing w:after="0" w:line="240" w:lineRule="auto"/>
        <w:ind w:hanging="229"/>
        <w:jc w:val="both"/>
        <w:rPr>
          <w:rFonts w:ascii="Times New Roman" w:hAnsi="Times New Roman" w:cs="Times New Roman"/>
          <w:bCs/>
          <w:color w:val="00000A"/>
          <w:shd w:val="clear" w:color="auto" w:fill="FFFFFF"/>
        </w:rPr>
      </w:pPr>
      <w:proofErr w:type="gramStart"/>
      <w:r w:rsidRPr="00D13267">
        <w:rPr>
          <w:rFonts w:ascii="Times New Roman" w:hAnsi="Times New Roman" w:cs="Times New Roman"/>
          <w:bCs/>
          <w:color w:val="00000A"/>
          <w:shd w:val="clear" w:color="auto" w:fill="FFFFFF"/>
        </w:rPr>
        <w:t>cópia</w:t>
      </w:r>
      <w:proofErr w:type="gramEnd"/>
      <w:r w:rsidRPr="00D13267">
        <w:rPr>
          <w:rFonts w:ascii="Times New Roman" w:hAnsi="Times New Roman" w:cs="Times New Roman"/>
          <w:bCs/>
          <w:color w:val="00000A"/>
          <w:shd w:val="clear" w:color="auto" w:fill="FFFFFF"/>
        </w:rPr>
        <w:t xml:space="preserve"> do Registro Administrativo de Nascimento e Óbito de Índios (RANI); </w:t>
      </w:r>
    </w:p>
    <w:p w:rsidR="00B42974" w:rsidRPr="00D13267" w:rsidRDefault="00B42974" w:rsidP="00E35EF2">
      <w:pPr>
        <w:pStyle w:val="WW-Estilopadro"/>
        <w:numPr>
          <w:ilvl w:val="0"/>
          <w:numId w:val="5"/>
        </w:numPr>
        <w:tabs>
          <w:tab w:val="left" w:pos="851"/>
        </w:tabs>
        <w:spacing w:after="0" w:line="240" w:lineRule="auto"/>
        <w:ind w:hanging="229"/>
        <w:jc w:val="both"/>
        <w:rPr>
          <w:rFonts w:ascii="Times New Roman" w:hAnsi="Times New Roman" w:cs="Times New Roman"/>
          <w:bCs/>
          <w:color w:val="00000A"/>
          <w:shd w:val="clear" w:color="auto" w:fill="FFFFFF"/>
        </w:rPr>
      </w:pPr>
      <w:proofErr w:type="gramStart"/>
      <w:r w:rsidRPr="00D13267">
        <w:rPr>
          <w:rFonts w:ascii="Times New Roman" w:hAnsi="Times New Roman" w:cs="Times New Roman"/>
          <w:bCs/>
          <w:color w:val="00000A"/>
          <w:shd w:val="clear" w:color="auto" w:fill="FFFFFF"/>
        </w:rPr>
        <w:t>declaração</w:t>
      </w:r>
      <w:proofErr w:type="gramEnd"/>
      <w:r w:rsidRPr="00D13267">
        <w:rPr>
          <w:rFonts w:ascii="Times New Roman" w:hAnsi="Times New Roman" w:cs="Times New Roman"/>
          <w:bCs/>
          <w:color w:val="00000A"/>
          <w:shd w:val="clear" w:color="auto" w:fill="FFFFFF"/>
        </w:rPr>
        <w:t xml:space="preserve"> da Fundação Nacional do Índio (FUNAI), atestando que o candidato reside em comunidade indígena.</w:t>
      </w:r>
    </w:p>
    <w:p w:rsidR="00B42974" w:rsidRPr="00D13267" w:rsidRDefault="00B42974" w:rsidP="00E35EF2">
      <w:pPr>
        <w:spacing w:after="0" w:line="240" w:lineRule="auto"/>
        <w:jc w:val="both"/>
        <w:rPr>
          <w:rFonts w:ascii="Times New Roman" w:hAnsi="Times New Roman" w:cs="Times New Roman"/>
          <w:sz w:val="24"/>
          <w:szCs w:val="24"/>
        </w:rPr>
      </w:pPr>
    </w:p>
    <w:p w:rsidR="00B42974" w:rsidRPr="00D13267" w:rsidRDefault="00EF2CD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Art. 2</w:t>
      </w:r>
      <w:r w:rsidR="0012386A">
        <w:rPr>
          <w:rFonts w:ascii="Times New Roman" w:hAnsi="Times New Roman" w:cs="Times New Roman"/>
          <w:b/>
          <w:sz w:val="24"/>
          <w:szCs w:val="24"/>
        </w:rPr>
        <w:t>5</w:t>
      </w:r>
      <w:r w:rsidR="00B42974" w:rsidRPr="00D13267">
        <w:rPr>
          <w:rFonts w:ascii="Times New Roman" w:hAnsi="Times New Roman" w:cs="Times New Roman"/>
          <w:sz w:val="24"/>
          <w:szCs w:val="24"/>
        </w:rPr>
        <w:t xml:space="preserve"> O candidato </w:t>
      </w:r>
      <w:r w:rsidR="00CE31C6" w:rsidRPr="00D13267">
        <w:rPr>
          <w:rFonts w:ascii="Times New Roman" w:hAnsi="Times New Roman" w:cs="Times New Roman"/>
          <w:sz w:val="24"/>
          <w:szCs w:val="24"/>
        </w:rPr>
        <w:t>autodeclarado indígena</w:t>
      </w:r>
      <w:r w:rsidR="00B42974" w:rsidRPr="00D13267">
        <w:rPr>
          <w:rFonts w:ascii="Times New Roman" w:hAnsi="Times New Roman" w:cs="Times New Roman"/>
          <w:sz w:val="24"/>
          <w:szCs w:val="24"/>
        </w:rPr>
        <w:t>, menor de 18</w:t>
      </w:r>
      <w:r w:rsidR="006071AE" w:rsidRPr="00D13267">
        <w:rPr>
          <w:rFonts w:ascii="Times New Roman" w:hAnsi="Times New Roman" w:cs="Times New Roman"/>
          <w:sz w:val="24"/>
          <w:szCs w:val="24"/>
        </w:rPr>
        <w:t xml:space="preserve"> </w:t>
      </w:r>
      <w:r w:rsidR="00B42974" w:rsidRPr="00D13267">
        <w:rPr>
          <w:rFonts w:ascii="Times New Roman" w:hAnsi="Times New Roman" w:cs="Times New Roman"/>
          <w:sz w:val="24"/>
          <w:szCs w:val="24"/>
        </w:rPr>
        <w:t xml:space="preserve">(dezoito) anos poderá se apresentar à Comissão de Validação, acompanhado do responsável, o qual não poderá se manifestar durante a </w:t>
      </w:r>
      <w:r w:rsidR="00B643D4" w:rsidRPr="00D13267">
        <w:rPr>
          <w:rFonts w:ascii="Times New Roman" w:hAnsi="Times New Roman" w:cs="Times New Roman"/>
          <w:sz w:val="24"/>
          <w:szCs w:val="24"/>
        </w:rPr>
        <w:t>análise documental</w:t>
      </w:r>
      <w:r w:rsidR="00B42974" w:rsidRPr="00D13267">
        <w:rPr>
          <w:rFonts w:ascii="Times New Roman" w:hAnsi="Times New Roman" w:cs="Times New Roman"/>
          <w:sz w:val="24"/>
          <w:szCs w:val="24"/>
        </w:rPr>
        <w:t>.</w:t>
      </w:r>
    </w:p>
    <w:p w:rsidR="00B42974" w:rsidRPr="00D13267" w:rsidRDefault="00B42974" w:rsidP="00E35EF2">
      <w:pPr>
        <w:spacing w:after="0" w:line="240" w:lineRule="auto"/>
        <w:jc w:val="both"/>
        <w:rPr>
          <w:rFonts w:ascii="Times New Roman" w:hAnsi="Times New Roman" w:cs="Times New Roman"/>
          <w:sz w:val="24"/>
          <w:szCs w:val="24"/>
        </w:rPr>
      </w:pPr>
    </w:p>
    <w:p w:rsidR="00B42974" w:rsidRPr="00D13267" w:rsidRDefault="00B4297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6</w:t>
      </w:r>
      <w:r w:rsidRPr="00D13267">
        <w:rPr>
          <w:rFonts w:ascii="Times New Roman" w:hAnsi="Times New Roman" w:cs="Times New Roman"/>
          <w:sz w:val="24"/>
          <w:szCs w:val="24"/>
        </w:rPr>
        <w:t xml:space="preserve"> Durante o processo de </w:t>
      </w:r>
      <w:r w:rsidR="00B643D4" w:rsidRPr="00D13267">
        <w:rPr>
          <w:rFonts w:ascii="Times New Roman" w:hAnsi="Times New Roman" w:cs="Times New Roman"/>
          <w:sz w:val="24"/>
          <w:szCs w:val="24"/>
        </w:rPr>
        <w:t>validação documental</w:t>
      </w:r>
      <w:r w:rsidRPr="00D13267">
        <w:rPr>
          <w:rFonts w:ascii="Times New Roman" w:hAnsi="Times New Roman" w:cs="Times New Roman"/>
          <w:sz w:val="24"/>
          <w:szCs w:val="24"/>
        </w:rPr>
        <w:t xml:space="preserve"> dos candidatos </w:t>
      </w:r>
      <w:r w:rsidR="00B643D4" w:rsidRPr="00D13267">
        <w:rPr>
          <w:rFonts w:ascii="Times New Roman" w:hAnsi="Times New Roman" w:cs="Times New Roman"/>
          <w:sz w:val="24"/>
          <w:szCs w:val="24"/>
        </w:rPr>
        <w:t>autodeclarados indígenas</w:t>
      </w:r>
      <w:r w:rsidRPr="00D13267">
        <w:rPr>
          <w:rFonts w:ascii="Times New Roman" w:hAnsi="Times New Roman" w:cs="Times New Roman"/>
          <w:sz w:val="24"/>
          <w:szCs w:val="24"/>
        </w:rPr>
        <w:t>, cada membro se manifestará individualmente, por escrito, em formulário próprio.</w:t>
      </w:r>
    </w:p>
    <w:p w:rsidR="00B42974" w:rsidRPr="00D13267" w:rsidRDefault="00217950" w:rsidP="00E35EF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Parágrafo único.</w:t>
      </w:r>
      <w:r w:rsidR="00B42974" w:rsidRPr="00D13267">
        <w:rPr>
          <w:rFonts w:ascii="Times New Roman" w:hAnsi="Times New Roman" w:cs="Times New Roman"/>
          <w:sz w:val="24"/>
          <w:szCs w:val="24"/>
        </w:rPr>
        <w:t xml:space="preserve"> As deliberações da comissão de </w:t>
      </w:r>
      <w:r w:rsidR="00B643D4" w:rsidRPr="00D13267">
        <w:rPr>
          <w:rFonts w:ascii="Times New Roman" w:hAnsi="Times New Roman" w:cs="Times New Roman"/>
          <w:sz w:val="24"/>
          <w:szCs w:val="24"/>
        </w:rPr>
        <w:t>validação documental</w:t>
      </w:r>
      <w:r w:rsidR="00B42974" w:rsidRPr="00D13267">
        <w:rPr>
          <w:rFonts w:ascii="Times New Roman" w:hAnsi="Times New Roman" w:cs="Times New Roman"/>
          <w:sz w:val="24"/>
          <w:szCs w:val="24"/>
        </w:rPr>
        <w:t xml:space="preserve"> terão validade para outros processos seletivos para ingresso em curso de graduação em que o candidato concorrer na UFVJM.</w:t>
      </w:r>
    </w:p>
    <w:p w:rsidR="00B42974" w:rsidRPr="00D13267" w:rsidRDefault="00B42974" w:rsidP="00E35EF2">
      <w:pPr>
        <w:spacing w:after="0" w:line="240" w:lineRule="auto"/>
        <w:jc w:val="both"/>
        <w:rPr>
          <w:rFonts w:ascii="Times New Roman" w:hAnsi="Times New Roman" w:cs="Times New Roman"/>
          <w:sz w:val="24"/>
          <w:szCs w:val="24"/>
        </w:rPr>
      </w:pPr>
    </w:p>
    <w:p w:rsidR="00B42974" w:rsidRPr="00D13267" w:rsidRDefault="00B4297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2</w:t>
      </w:r>
      <w:r w:rsidR="0012386A">
        <w:rPr>
          <w:rFonts w:ascii="Times New Roman" w:hAnsi="Times New Roman" w:cs="Times New Roman"/>
          <w:b/>
          <w:sz w:val="24"/>
          <w:szCs w:val="24"/>
        </w:rPr>
        <w:t>7</w:t>
      </w:r>
      <w:r w:rsidRPr="00D13267">
        <w:rPr>
          <w:rFonts w:ascii="Times New Roman" w:hAnsi="Times New Roman" w:cs="Times New Roman"/>
          <w:sz w:val="24"/>
          <w:szCs w:val="24"/>
        </w:rPr>
        <w:t xml:space="preserve"> Durante o processo de </w:t>
      </w:r>
      <w:r w:rsidR="00B643D4" w:rsidRPr="00D13267">
        <w:rPr>
          <w:rFonts w:ascii="Times New Roman" w:hAnsi="Times New Roman" w:cs="Times New Roman"/>
          <w:sz w:val="24"/>
          <w:szCs w:val="24"/>
        </w:rPr>
        <w:t>validação documental d</w:t>
      </w:r>
      <w:r w:rsidRPr="00D13267">
        <w:rPr>
          <w:rFonts w:ascii="Times New Roman" w:hAnsi="Times New Roman" w:cs="Times New Roman"/>
          <w:sz w:val="24"/>
          <w:szCs w:val="24"/>
        </w:rPr>
        <w:t xml:space="preserve">os candidatos </w:t>
      </w:r>
      <w:r w:rsidR="00B643D4" w:rsidRPr="00D13267">
        <w:rPr>
          <w:rFonts w:ascii="Times New Roman" w:hAnsi="Times New Roman" w:cs="Times New Roman"/>
          <w:sz w:val="24"/>
          <w:szCs w:val="24"/>
        </w:rPr>
        <w:t>autodeclarados indígenas poderá haver</w:t>
      </w:r>
      <w:r w:rsidRPr="00D13267">
        <w:rPr>
          <w:rFonts w:ascii="Times New Roman" w:hAnsi="Times New Roman" w:cs="Times New Roman"/>
          <w:sz w:val="24"/>
          <w:szCs w:val="24"/>
        </w:rPr>
        <w:t xml:space="preserve"> comunicação entre os membros da comissão e cada membro se manifestará individualmente por escrito, em formulário próprio.</w:t>
      </w:r>
    </w:p>
    <w:p w:rsidR="00B42974" w:rsidRPr="00D13267" w:rsidRDefault="00B42974" w:rsidP="00E35EF2">
      <w:pPr>
        <w:spacing w:after="0" w:line="240" w:lineRule="auto"/>
        <w:jc w:val="both"/>
        <w:rPr>
          <w:rFonts w:ascii="Times New Roman" w:hAnsi="Times New Roman" w:cs="Times New Roman"/>
          <w:b/>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Compete ao presidente da comissão ou ao coordenador da comissão de validação para o qual for delegada competência, o preenchimento do formulário com o resultado da </w:t>
      </w:r>
      <w:r w:rsidR="00B643D4" w:rsidRPr="00D13267">
        <w:rPr>
          <w:rFonts w:ascii="Times New Roman" w:hAnsi="Times New Roman" w:cs="Times New Roman"/>
          <w:sz w:val="24"/>
          <w:szCs w:val="24"/>
        </w:rPr>
        <w:t>análise</w:t>
      </w:r>
      <w:r w:rsidRPr="00D13267">
        <w:rPr>
          <w:rFonts w:ascii="Times New Roman" w:hAnsi="Times New Roman" w:cs="Times New Roman"/>
          <w:sz w:val="24"/>
          <w:szCs w:val="24"/>
        </w:rPr>
        <w:t>, a partir da manifestação de cada um dos membros.</w:t>
      </w:r>
    </w:p>
    <w:p w:rsidR="00B42974" w:rsidRPr="00D13267" w:rsidRDefault="00B4297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2º</w:t>
      </w:r>
      <w:r w:rsidRPr="00D13267">
        <w:rPr>
          <w:rFonts w:ascii="Times New Roman" w:hAnsi="Times New Roman" w:cs="Times New Roman"/>
          <w:sz w:val="24"/>
          <w:szCs w:val="24"/>
        </w:rPr>
        <w:t xml:space="preserve"> O candidato autodeclarado </w:t>
      </w:r>
      <w:r w:rsidR="00B643D4" w:rsidRPr="00D13267">
        <w:rPr>
          <w:rFonts w:ascii="Times New Roman" w:hAnsi="Times New Roman" w:cs="Times New Roman"/>
          <w:sz w:val="24"/>
          <w:szCs w:val="24"/>
        </w:rPr>
        <w:t>indígena</w:t>
      </w:r>
      <w:r w:rsidRPr="00D13267">
        <w:rPr>
          <w:rFonts w:ascii="Times New Roman" w:hAnsi="Times New Roman" w:cs="Times New Roman"/>
          <w:sz w:val="24"/>
          <w:szCs w:val="24"/>
        </w:rPr>
        <w:t xml:space="preserve"> será informado pelo presidente, imediatamente após sua apresentação à Comissão, quanto ao resultado da </w:t>
      </w:r>
      <w:r w:rsidR="00B643D4" w:rsidRPr="00D13267">
        <w:rPr>
          <w:rFonts w:ascii="Times New Roman" w:hAnsi="Times New Roman" w:cs="Times New Roman"/>
          <w:sz w:val="24"/>
          <w:szCs w:val="24"/>
        </w:rPr>
        <w:t>análise documental</w:t>
      </w:r>
      <w:r w:rsidRPr="00D13267">
        <w:rPr>
          <w:rFonts w:ascii="Times New Roman" w:hAnsi="Times New Roman" w:cs="Times New Roman"/>
          <w:sz w:val="24"/>
          <w:szCs w:val="24"/>
        </w:rPr>
        <w:t xml:space="preserve"> realizada e receberá um parecer, ao final do processo, por escrito, assinando a lista de recebimento desse documento.</w:t>
      </w:r>
    </w:p>
    <w:p w:rsidR="00B42974" w:rsidRPr="00D13267" w:rsidRDefault="00B42974" w:rsidP="00E35EF2">
      <w:pPr>
        <w:spacing w:after="0" w:line="240" w:lineRule="auto"/>
        <w:jc w:val="both"/>
        <w:rPr>
          <w:rFonts w:ascii="Times New Roman" w:hAnsi="Times New Roman" w:cs="Times New Roman"/>
          <w:b/>
          <w:sz w:val="24"/>
          <w:szCs w:val="24"/>
        </w:rPr>
      </w:pPr>
    </w:p>
    <w:p w:rsidR="00B42974" w:rsidRPr="00D13267" w:rsidRDefault="00B4297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lastRenderedPageBreak/>
        <w:t xml:space="preserve">Art. </w:t>
      </w:r>
      <w:r w:rsidR="0012386A">
        <w:rPr>
          <w:rFonts w:ascii="Times New Roman" w:hAnsi="Times New Roman" w:cs="Times New Roman"/>
          <w:b/>
          <w:sz w:val="24"/>
          <w:szCs w:val="24"/>
        </w:rPr>
        <w:t>28</w:t>
      </w:r>
      <w:r w:rsidR="00B643D4" w:rsidRPr="00D13267">
        <w:rPr>
          <w:rFonts w:ascii="Times New Roman" w:hAnsi="Times New Roman" w:cs="Times New Roman"/>
          <w:sz w:val="24"/>
          <w:szCs w:val="24"/>
        </w:rPr>
        <w:t xml:space="preserve"> O resultado da análise documental </w:t>
      </w:r>
      <w:r w:rsidRPr="00D13267">
        <w:rPr>
          <w:rFonts w:ascii="Times New Roman" w:hAnsi="Times New Roman" w:cs="Times New Roman"/>
          <w:sz w:val="24"/>
          <w:szCs w:val="24"/>
        </w:rPr>
        <w:t xml:space="preserve">feita pela Comissão, </w:t>
      </w:r>
      <w:r w:rsidR="00B643D4" w:rsidRPr="00D13267">
        <w:rPr>
          <w:rFonts w:ascii="Times New Roman" w:hAnsi="Times New Roman" w:cs="Times New Roman"/>
          <w:sz w:val="24"/>
          <w:szCs w:val="24"/>
        </w:rPr>
        <w:t>será registrado</w:t>
      </w:r>
      <w:r w:rsidRPr="00D13267">
        <w:rPr>
          <w:rFonts w:ascii="Times New Roman" w:hAnsi="Times New Roman" w:cs="Times New Roman"/>
          <w:sz w:val="24"/>
          <w:szCs w:val="24"/>
        </w:rPr>
        <w:t xml:space="preserve"> em formulário próprio, o qual será assinado p</w:t>
      </w:r>
      <w:r w:rsidR="00833E90">
        <w:rPr>
          <w:rFonts w:ascii="Times New Roman" w:hAnsi="Times New Roman" w:cs="Times New Roman"/>
          <w:sz w:val="24"/>
          <w:szCs w:val="24"/>
        </w:rPr>
        <w:t>or todos os membros da comissão</w:t>
      </w:r>
      <w:r w:rsidRPr="00D13267">
        <w:rPr>
          <w:rFonts w:ascii="Times New Roman" w:hAnsi="Times New Roman" w:cs="Times New Roman"/>
          <w:sz w:val="24"/>
          <w:szCs w:val="24"/>
        </w:rPr>
        <w:t>.</w:t>
      </w:r>
    </w:p>
    <w:p w:rsidR="00B42974" w:rsidRDefault="00B42974" w:rsidP="00E35EF2">
      <w:pPr>
        <w:spacing w:after="0" w:line="240" w:lineRule="auto"/>
        <w:jc w:val="both"/>
        <w:rPr>
          <w:rFonts w:ascii="Times New Roman" w:hAnsi="Times New Roman" w:cs="Times New Roman"/>
          <w:sz w:val="24"/>
          <w:szCs w:val="24"/>
        </w:rPr>
      </w:pPr>
    </w:p>
    <w:p w:rsidR="00833E90" w:rsidRPr="00D13267" w:rsidRDefault="00833E90" w:rsidP="00833E90">
      <w:pPr>
        <w:spacing w:after="0" w:line="240" w:lineRule="auto"/>
        <w:jc w:val="both"/>
        <w:rPr>
          <w:rFonts w:ascii="Times New Roman" w:hAnsi="Times New Roman" w:cs="Times New Roman"/>
          <w:sz w:val="24"/>
          <w:szCs w:val="24"/>
        </w:rPr>
      </w:pPr>
      <w:r w:rsidRPr="00D13267">
        <w:rPr>
          <w:rFonts w:ascii="Times New Roman" w:hAnsi="Times New Roman" w:cs="Times New Roman"/>
          <w:b/>
        </w:rPr>
        <w:t xml:space="preserve">Art. </w:t>
      </w:r>
      <w:r w:rsidR="0012386A">
        <w:rPr>
          <w:rFonts w:ascii="Times New Roman" w:hAnsi="Times New Roman" w:cs="Times New Roman"/>
          <w:b/>
        </w:rPr>
        <w:t>29</w:t>
      </w:r>
      <w:r w:rsidRPr="00D13267">
        <w:rPr>
          <w:rFonts w:ascii="Times New Roman" w:hAnsi="Times New Roman" w:cs="Times New Roman"/>
        </w:rPr>
        <w:t xml:space="preserve"> </w:t>
      </w:r>
      <w:r w:rsidRPr="00D13267">
        <w:rPr>
          <w:rFonts w:ascii="Times New Roman" w:hAnsi="Times New Roman" w:cs="Times New Roman"/>
          <w:sz w:val="24"/>
          <w:szCs w:val="24"/>
        </w:rPr>
        <w:t xml:space="preserve">O candidato será informado pelo presidente, imediatamente após sua apresentação à Comissão, quanto ao resultado da </w:t>
      </w:r>
      <w:r>
        <w:rPr>
          <w:rFonts w:ascii="Times New Roman" w:hAnsi="Times New Roman" w:cs="Times New Roman"/>
          <w:sz w:val="24"/>
          <w:szCs w:val="24"/>
        </w:rPr>
        <w:t>avaliação</w:t>
      </w:r>
      <w:r w:rsidRPr="00D13267">
        <w:rPr>
          <w:rFonts w:ascii="Times New Roman" w:hAnsi="Times New Roman" w:cs="Times New Roman"/>
          <w:sz w:val="24"/>
          <w:szCs w:val="24"/>
        </w:rPr>
        <w:t xml:space="preserve"> realizada e receberá um parecer, ao final do processo, por escrito, assinando a lista de recebimento desse documento.</w:t>
      </w:r>
    </w:p>
    <w:p w:rsidR="00833E90" w:rsidRPr="00AC3164" w:rsidRDefault="00833E90" w:rsidP="00833E9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sz w:val="24"/>
          <w:szCs w:val="24"/>
        </w:rPr>
        <w:t>Parágrafo único.</w:t>
      </w:r>
      <w:r w:rsidRPr="00D13267">
        <w:rPr>
          <w:rFonts w:ascii="Times New Roman" w:hAnsi="Times New Roman" w:cs="Times New Roman"/>
          <w:sz w:val="24"/>
          <w:szCs w:val="24"/>
        </w:rPr>
        <w:t xml:space="preserve"> O resultado final da avaliação deverá ser posteriormente registrado no </w:t>
      </w:r>
      <w:r w:rsidR="00E40F40">
        <w:rPr>
          <w:rFonts w:ascii="Times New Roman" w:hAnsi="Times New Roman" w:cs="Times New Roman"/>
          <w:sz w:val="24"/>
          <w:szCs w:val="24"/>
        </w:rPr>
        <w:t xml:space="preserve">Sistema de </w:t>
      </w:r>
      <w:r w:rsidR="00E40F40" w:rsidRPr="00D13267">
        <w:rPr>
          <w:rFonts w:ascii="Times New Roman" w:hAnsi="Times New Roman" w:cs="Times New Roman"/>
          <w:sz w:val="24"/>
          <w:szCs w:val="24"/>
        </w:rPr>
        <w:t>Controle de Chamadas</w:t>
      </w:r>
      <w:r w:rsidR="00E40F40">
        <w:rPr>
          <w:rFonts w:ascii="Times New Roman" w:hAnsi="Times New Roman" w:cs="Times New Roman"/>
          <w:sz w:val="24"/>
          <w:szCs w:val="24"/>
        </w:rPr>
        <w:t xml:space="preserve"> – </w:t>
      </w:r>
      <w:proofErr w:type="spellStart"/>
      <w:r w:rsidR="00E40F40" w:rsidRPr="00D13267">
        <w:rPr>
          <w:rFonts w:ascii="Times New Roman" w:hAnsi="Times New Roman" w:cs="Times New Roman"/>
          <w:sz w:val="24"/>
          <w:szCs w:val="24"/>
        </w:rPr>
        <w:t>Pressiga</w:t>
      </w:r>
      <w:proofErr w:type="spellEnd"/>
      <w:r w:rsidRPr="00D13267">
        <w:rPr>
          <w:rFonts w:ascii="Times New Roman" w:hAnsi="Times New Roman" w:cs="Times New Roman"/>
          <w:sz w:val="24"/>
          <w:szCs w:val="24"/>
        </w:rPr>
        <w:t>.</w:t>
      </w:r>
    </w:p>
    <w:p w:rsidR="00833E90" w:rsidRPr="00D13267" w:rsidRDefault="00833E90" w:rsidP="00E35EF2">
      <w:pPr>
        <w:spacing w:after="0" w:line="240" w:lineRule="auto"/>
        <w:jc w:val="both"/>
        <w:rPr>
          <w:rFonts w:ascii="Times New Roman" w:hAnsi="Times New Roman" w:cs="Times New Roman"/>
          <w:sz w:val="24"/>
          <w:szCs w:val="24"/>
        </w:rPr>
      </w:pP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3</w:t>
      </w:r>
      <w:r w:rsidR="0012386A">
        <w:rPr>
          <w:rFonts w:ascii="Times New Roman" w:hAnsi="Times New Roman" w:cs="Times New Roman"/>
          <w:b/>
          <w:sz w:val="24"/>
          <w:szCs w:val="24"/>
        </w:rPr>
        <w:t>0</w:t>
      </w:r>
      <w:r w:rsidRPr="00D13267">
        <w:rPr>
          <w:rFonts w:ascii="Times New Roman" w:hAnsi="Times New Roman" w:cs="Times New Roman"/>
          <w:sz w:val="24"/>
          <w:szCs w:val="24"/>
        </w:rPr>
        <w:t xml:space="preserve"> Serão eliminados do processo seletivo os candidatos cujas </w:t>
      </w:r>
      <w:proofErr w:type="spellStart"/>
      <w:r w:rsidRPr="00D13267">
        <w:rPr>
          <w:rFonts w:ascii="Times New Roman" w:hAnsi="Times New Roman" w:cs="Times New Roman"/>
          <w:sz w:val="24"/>
          <w:szCs w:val="24"/>
        </w:rPr>
        <w:t>autodeclarações</w:t>
      </w:r>
      <w:proofErr w:type="spellEnd"/>
      <w:r w:rsidRPr="00D13267">
        <w:rPr>
          <w:rFonts w:ascii="Times New Roman" w:hAnsi="Times New Roman" w:cs="Times New Roman"/>
          <w:sz w:val="24"/>
          <w:szCs w:val="24"/>
        </w:rPr>
        <w:t xml:space="preserve"> não forem </w:t>
      </w:r>
      <w:r w:rsidR="0021207F">
        <w:rPr>
          <w:rFonts w:ascii="Times New Roman" w:hAnsi="Times New Roman" w:cs="Times New Roman"/>
          <w:sz w:val="24"/>
          <w:szCs w:val="24"/>
        </w:rPr>
        <w:t>validadas</w:t>
      </w:r>
      <w:r w:rsidRPr="00D13267">
        <w:rPr>
          <w:rFonts w:ascii="Times New Roman" w:hAnsi="Times New Roman" w:cs="Times New Roman"/>
          <w:sz w:val="24"/>
          <w:szCs w:val="24"/>
        </w:rPr>
        <w:t xml:space="preserve"> no procedimento de </w:t>
      </w:r>
      <w:r w:rsidR="00B643D4" w:rsidRPr="00D13267">
        <w:rPr>
          <w:rFonts w:ascii="Times New Roman" w:hAnsi="Times New Roman" w:cs="Times New Roman"/>
          <w:sz w:val="24"/>
          <w:szCs w:val="24"/>
        </w:rPr>
        <w:t>validação documental,</w:t>
      </w:r>
      <w:r w:rsidRPr="00D13267">
        <w:rPr>
          <w:rFonts w:ascii="Times New Roman" w:hAnsi="Times New Roman" w:cs="Times New Roman"/>
          <w:sz w:val="24"/>
          <w:szCs w:val="24"/>
        </w:rPr>
        <w:t xml:space="preserve"> independentemente de alegação de boa-fé.</w:t>
      </w: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p>
    <w:p w:rsidR="00B42974" w:rsidRPr="00D13267" w:rsidRDefault="00B42974" w:rsidP="00E35EF2">
      <w:pPr>
        <w:spacing w:after="0" w:line="240" w:lineRule="auto"/>
        <w:jc w:val="both"/>
        <w:rPr>
          <w:rFonts w:ascii="Times New Roman" w:hAnsi="Times New Roman" w:cs="Times New Roman"/>
          <w:sz w:val="24"/>
          <w:szCs w:val="24"/>
        </w:rPr>
      </w:pPr>
      <w:r w:rsidRPr="007473F7">
        <w:rPr>
          <w:rFonts w:ascii="Times New Roman" w:hAnsi="Times New Roman" w:cs="Times New Roman"/>
          <w:b/>
          <w:sz w:val="24"/>
          <w:szCs w:val="24"/>
        </w:rPr>
        <w:t xml:space="preserve">Art. </w:t>
      </w:r>
      <w:r w:rsidR="00EF2CD4" w:rsidRPr="007473F7">
        <w:rPr>
          <w:rFonts w:ascii="Times New Roman" w:hAnsi="Times New Roman" w:cs="Times New Roman"/>
          <w:b/>
          <w:sz w:val="24"/>
          <w:szCs w:val="24"/>
        </w:rPr>
        <w:t>3</w:t>
      </w:r>
      <w:r w:rsidR="0012386A" w:rsidRPr="007473F7">
        <w:rPr>
          <w:rFonts w:ascii="Times New Roman" w:hAnsi="Times New Roman" w:cs="Times New Roman"/>
          <w:b/>
          <w:sz w:val="24"/>
          <w:szCs w:val="24"/>
        </w:rPr>
        <w:t>1</w:t>
      </w:r>
      <w:r w:rsidRPr="007473F7">
        <w:rPr>
          <w:rFonts w:ascii="Times New Roman" w:hAnsi="Times New Roman" w:cs="Times New Roman"/>
          <w:sz w:val="24"/>
          <w:szCs w:val="24"/>
        </w:rPr>
        <w:t xml:space="preserve"> O candidato a uma vaga reservada para indígena, </w:t>
      </w:r>
      <w:r w:rsidR="0020598D" w:rsidRPr="007473F7">
        <w:rPr>
          <w:rFonts w:ascii="Times New Roman" w:hAnsi="Times New Roman" w:cs="Times New Roman"/>
          <w:sz w:val="24"/>
          <w:szCs w:val="24"/>
        </w:rPr>
        <w:t>que não se apresentar à comissão de validação na data, horário e local para o qual for convocado ou que não apre</w:t>
      </w:r>
      <w:r w:rsidR="008A5C0F" w:rsidRPr="007473F7">
        <w:rPr>
          <w:rFonts w:ascii="Times New Roman" w:hAnsi="Times New Roman" w:cs="Times New Roman"/>
          <w:sz w:val="24"/>
          <w:szCs w:val="24"/>
        </w:rPr>
        <w:t xml:space="preserve">sentar a documentação constante no </w:t>
      </w:r>
      <w:r w:rsidR="000A157F" w:rsidRPr="007473F7">
        <w:rPr>
          <w:rFonts w:ascii="Times New Roman" w:hAnsi="Times New Roman" w:cs="Times New Roman"/>
          <w:sz w:val="24"/>
          <w:szCs w:val="24"/>
        </w:rPr>
        <w:t>A</w:t>
      </w:r>
      <w:r w:rsidR="008A5C0F" w:rsidRPr="007473F7">
        <w:rPr>
          <w:rFonts w:ascii="Times New Roman" w:hAnsi="Times New Roman" w:cs="Times New Roman"/>
          <w:sz w:val="24"/>
          <w:szCs w:val="24"/>
        </w:rPr>
        <w:t xml:space="preserve">rt. </w:t>
      </w:r>
      <w:r w:rsidR="00EF2CD4" w:rsidRPr="007473F7">
        <w:rPr>
          <w:rFonts w:ascii="Times New Roman" w:hAnsi="Times New Roman" w:cs="Times New Roman"/>
          <w:sz w:val="24"/>
          <w:szCs w:val="24"/>
        </w:rPr>
        <w:t>2</w:t>
      </w:r>
      <w:r w:rsidR="007473F7" w:rsidRPr="007473F7">
        <w:rPr>
          <w:rFonts w:ascii="Times New Roman" w:hAnsi="Times New Roman" w:cs="Times New Roman"/>
          <w:sz w:val="24"/>
          <w:szCs w:val="24"/>
        </w:rPr>
        <w:t>4</w:t>
      </w:r>
      <w:r w:rsidR="0020598D" w:rsidRPr="007473F7">
        <w:rPr>
          <w:rFonts w:ascii="Times New Roman" w:hAnsi="Times New Roman" w:cs="Times New Roman"/>
          <w:sz w:val="24"/>
          <w:szCs w:val="24"/>
        </w:rPr>
        <w:t>, não será considerado elegível para ocupar uma vaga reservada e, portanto, não poderá efetivar sua matrícula na UFVJM.</w:t>
      </w:r>
    </w:p>
    <w:p w:rsidR="00B42974" w:rsidRPr="00D13267" w:rsidRDefault="00B42974" w:rsidP="00E35EF2">
      <w:pPr>
        <w:spacing w:after="0" w:line="240" w:lineRule="auto"/>
        <w:jc w:val="both"/>
        <w:rPr>
          <w:rFonts w:ascii="Times New Roman" w:hAnsi="Times New Roman" w:cs="Times New Roman"/>
          <w:sz w:val="24"/>
          <w:szCs w:val="24"/>
        </w:rPr>
      </w:pP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EF2CD4" w:rsidRPr="00D13267">
        <w:rPr>
          <w:rFonts w:ascii="Times New Roman" w:hAnsi="Times New Roman" w:cs="Times New Roman"/>
          <w:b/>
          <w:sz w:val="24"/>
          <w:szCs w:val="24"/>
        </w:rPr>
        <w:t>3</w:t>
      </w:r>
      <w:r w:rsidR="0012386A">
        <w:rPr>
          <w:rFonts w:ascii="Times New Roman" w:hAnsi="Times New Roman" w:cs="Times New Roman"/>
          <w:b/>
          <w:sz w:val="24"/>
          <w:szCs w:val="24"/>
        </w:rPr>
        <w:t>2</w:t>
      </w:r>
      <w:r w:rsidRPr="00D13267">
        <w:rPr>
          <w:rFonts w:ascii="Times New Roman" w:hAnsi="Times New Roman" w:cs="Times New Roman"/>
          <w:sz w:val="24"/>
          <w:szCs w:val="24"/>
        </w:rPr>
        <w:t xml:space="preserve"> O procedimento de </w:t>
      </w:r>
      <w:r w:rsidR="006564A6" w:rsidRPr="00D13267">
        <w:rPr>
          <w:rFonts w:ascii="Times New Roman" w:hAnsi="Times New Roman" w:cs="Times New Roman"/>
          <w:sz w:val="24"/>
          <w:szCs w:val="24"/>
        </w:rPr>
        <w:t>análise documental</w:t>
      </w:r>
      <w:r w:rsidRPr="00D13267">
        <w:rPr>
          <w:rFonts w:ascii="Times New Roman" w:hAnsi="Times New Roman" w:cs="Times New Roman"/>
          <w:sz w:val="24"/>
          <w:szCs w:val="24"/>
        </w:rPr>
        <w:t xml:space="preserve"> será filmado em áudio e vídeo, sendo </w:t>
      </w:r>
      <w:r w:rsidR="00B438B4">
        <w:rPr>
          <w:rFonts w:ascii="Times New Roman" w:hAnsi="Times New Roman" w:cs="Times New Roman"/>
          <w:sz w:val="24"/>
          <w:szCs w:val="24"/>
        </w:rPr>
        <w:t>gravado</w:t>
      </w:r>
      <w:r w:rsidRPr="00D13267">
        <w:rPr>
          <w:rFonts w:ascii="Times New Roman" w:hAnsi="Times New Roman" w:cs="Times New Roman"/>
          <w:sz w:val="24"/>
          <w:szCs w:val="24"/>
        </w:rPr>
        <w:t xml:space="preserve"> posteriormente em DVD para arquivamento.</w:t>
      </w: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Os materiais gerados a partir das filmagens dos procedimentos ficarão sob a guarda da Diretoria de Registro e Controle A</w:t>
      </w:r>
      <w:r w:rsidR="00833E90">
        <w:rPr>
          <w:rFonts w:ascii="Times New Roman" w:hAnsi="Times New Roman" w:cs="Times New Roman"/>
          <w:sz w:val="24"/>
          <w:szCs w:val="24"/>
        </w:rPr>
        <w:t>cadêmico (campus de Diamantina) ou</w:t>
      </w:r>
      <w:r w:rsidRPr="00D13267">
        <w:rPr>
          <w:rFonts w:ascii="Times New Roman" w:hAnsi="Times New Roman" w:cs="Times New Roman"/>
          <w:sz w:val="24"/>
          <w:szCs w:val="24"/>
        </w:rPr>
        <w:t xml:space="preserve"> dos setores equivalentes à Diretoria de Registro e Controle Acadêmico</w:t>
      </w:r>
      <w:r w:rsidR="00833E90">
        <w:rPr>
          <w:rFonts w:ascii="Times New Roman" w:hAnsi="Times New Roman" w:cs="Times New Roman"/>
          <w:sz w:val="24"/>
          <w:szCs w:val="24"/>
        </w:rPr>
        <w:t xml:space="preserve"> dos campi fora de sede</w:t>
      </w:r>
      <w:r w:rsidRPr="00D13267">
        <w:rPr>
          <w:rFonts w:ascii="Times New Roman" w:hAnsi="Times New Roman" w:cs="Times New Roman"/>
          <w:sz w:val="24"/>
          <w:szCs w:val="24"/>
        </w:rPr>
        <w:t>.</w:t>
      </w:r>
    </w:p>
    <w:p w:rsidR="00B42974" w:rsidRPr="00D13267" w:rsidRDefault="00B42974"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2º</w:t>
      </w:r>
      <w:r w:rsidRPr="00D13267">
        <w:rPr>
          <w:rFonts w:ascii="Times New Roman" w:hAnsi="Times New Roman" w:cs="Times New Roman"/>
          <w:sz w:val="24"/>
          <w:szCs w:val="24"/>
        </w:rPr>
        <w:t xml:space="preserve"> O candidato que recusar a realização da filmagem do procedimento, nos termos do caput, será eliminado do processo seletivo.</w:t>
      </w:r>
    </w:p>
    <w:p w:rsidR="00B42974" w:rsidRPr="00D13267" w:rsidRDefault="00B42974" w:rsidP="00E35EF2">
      <w:pPr>
        <w:spacing w:after="0" w:line="240" w:lineRule="auto"/>
        <w:jc w:val="both"/>
        <w:rPr>
          <w:rFonts w:ascii="Times New Roman" w:hAnsi="Times New Roman" w:cs="Times New Roman"/>
          <w:sz w:val="24"/>
          <w:szCs w:val="24"/>
        </w:rPr>
      </w:pPr>
    </w:p>
    <w:p w:rsidR="00A22225" w:rsidRPr="00D13267" w:rsidRDefault="00815977"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SEÇÃO</w:t>
      </w:r>
      <w:r w:rsidR="00A22225" w:rsidRPr="00D13267">
        <w:rPr>
          <w:rFonts w:ascii="Times New Roman" w:hAnsi="Times New Roman" w:cs="Times New Roman"/>
          <w:b/>
          <w:sz w:val="24"/>
          <w:szCs w:val="24"/>
        </w:rPr>
        <w:t xml:space="preserve"> II</w:t>
      </w:r>
      <w:r w:rsidR="00E40F40">
        <w:rPr>
          <w:rFonts w:ascii="Times New Roman" w:hAnsi="Times New Roman" w:cs="Times New Roman"/>
          <w:b/>
          <w:sz w:val="24"/>
          <w:szCs w:val="24"/>
        </w:rPr>
        <w:t>I</w:t>
      </w:r>
    </w:p>
    <w:p w:rsidR="00A22225" w:rsidRPr="00D13267" w:rsidRDefault="00A0402C"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DA APURAÇÃO DA DEFICIÊNCIA</w:t>
      </w:r>
    </w:p>
    <w:p w:rsidR="00A22225" w:rsidRPr="00D13267" w:rsidRDefault="00A22225"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Pessoas com Deficiência</w:t>
      </w:r>
    </w:p>
    <w:p w:rsidR="00A22225" w:rsidRPr="00D13267" w:rsidRDefault="00EF2CD4" w:rsidP="00E35EF2">
      <w:pPr>
        <w:pStyle w:val="WW-Estilopadro"/>
        <w:tabs>
          <w:tab w:val="left" w:pos="851"/>
        </w:tabs>
        <w:spacing w:after="0" w:line="240" w:lineRule="auto"/>
        <w:jc w:val="both"/>
        <w:rPr>
          <w:rFonts w:ascii="Times New Roman" w:hAnsi="Times New Roman" w:cs="Times New Roman"/>
        </w:rPr>
      </w:pPr>
      <w:r w:rsidRPr="00D13267">
        <w:rPr>
          <w:rFonts w:ascii="Times New Roman" w:hAnsi="Times New Roman" w:cs="Times New Roman"/>
          <w:b/>
          <w:bCs/>
          <w:color w:val="00000A"/>
          <w:shd w:val="clear" w:color="auto" w:fill="FFFFFF"/>
        </w:rPr>
        <w:t xml:space="preserve">Art. </w:t>
      </w:r>
      <w:r w:rsidR="0012386A">
        <w:rPr>
          <w:rFonts w:ascii="Times New Roman" w:hAnsi="Times New Roman" w:cs="Times New Roman"/>
          <w:b/>
          <w:bCs/>
          <w:color w:val="00000A"/>
          <w:shd w:val="clear" w:color="auto" w:fill="FFFFFF"/>
        </w:rPr>
        <w:t>33</w:t>
      </w:r>
      <w:r w:rsidR="00A22225" w:rsidRPr="00D13267">
        <w:rPr>
          <w:rFonts w:ascii="Times New Roman" w:hAnsi="Times New Roman" w:cs="Times New Roman"/>
          <w:bCs/>
          <w:color w:val="00000A"/>
          <w:shd w:val="clear" w:color="auto" w:fill="FFFFFF"/>
        </w:rPr>
        <w:t xml:space="preserve"> Para os fins desta Resolução serão consideradas pessoas com deficiência – </w:t>
      </w:r>
      <w:proofErr w:type="spellStart"/>
      <w:proofErr w:type="gramStart"/>
      <w:r w:rsidR="00A22225" w:rsidRPr="00D13267">
        <w:rPr>
          <w:rFonts w:ascii="Times New Roman" w:hAnsi="Times New Roman" w:cs="Times New Roman"/>
          <w:bCs/>
          <w:color w:val="00000A"/>
          <w:shd w:val="clear" w:color="auto" w:fill="FFFFFF"/>
        </w:rPr>
        <w:t>PcD</w:t>
      </w:r>
      <w:proofErr w:type="spellEnd"/>
      <w:proofErr w:type="gramEnd"/>
      <w:r w:rsidR="00A22225" w:rsidRPr="00D13267">
        <w:rPr>
          <w:rFonts w:ascii="Times New Roman" w:hAnsi="Times New Roman" w:cs="Times New Roman"/>
          <w:bCs/>
          <w:color w:val="00000A"/>
          <w:shd w:val="clear" w:color="auto" w:fill="FFFFFF"/>
        </w:rPr>
        <w:t xml:space="preserve"> aquelas que possuírem impedimento de longo prazo de natureza física, mental, intelectual ou sensorial (visual ou auditiva), o qual, em interação com uma ou mais barreiras, pode obstruir sua participação plena e efetiva na sociedade em igualdade de condições com as demais pessoas, conforme Decreto Federal 3.298/1999</w:t>
      </w:r>
      <w:r w:rsidR="00327852">
        <w:rPr>
          <w:rFonts w:ascii="Times New Roman" w:hAnsi="Times New Roman" w:cs="Times New Roman"/>
          <w:bCs/>
          <w:color w:val="00000A"/>
          <w:shd w:val="clear" w:color="auto" w:fill="FFFFFF"/>
        </w:rPr>
        <w:t>, a</w:t>
      </w:r>
      <w:r w:rsidR="001C7276">
        <w:rPr>
          <w:rFonts w:ascii="Times New Roman" w:hAnsi="Times New Roman" w:cs="Times New Roman"/>
          <w:bCs/>
          <w:color w:val="00000A"/>
          <w:shd w:val="clear" w:color="auto" w:fill="FFFFFF"/>
        </w:rPr>
        <w:t>lterado pelo Decreto 5.296/2004</w:t>
      </w:r>
      <w:r w:rsidR="00A22225" w:rsidRPr="00D13267">
        <w:rPr>
          <w:rFonts w:ascii="Times New Roman" w:hAnsi="Times New Roman" w:cs="Times New Roman"/>
          <w:bCs/>
          <w:color w:val="00000A"/>
          <w:shd w:val="clear" w:color="auto" w:fill="FFFFFF"/>
        </w:rPr>
        <w:t>, bem como as pessoas com transtorno do espectro autista, conforme Lei Federal nº 12.764/2012.</w:t>
      </w:r>
    </w:p>
    <w:p w:rsidR="00A22225" w:rsidRPr="00D13267" w:rsidRDefault="00A22225" w:rsidP="00E35EF2">
      <w:pPr>
        <w:pStyle w:val="WW-Estilopadro"/>
        <w:tabs>
          <w:tab w:val="left" w:pos="851"/>
        </w:tabs>
        <w:spacing w:after="0" w:line="240" w:lineRule="auto"/>
        <w:jc w:val="both"/>
        <w:rPr>
          <w:rFonts w:ascii="Times New Roman" w:hAnsi="Times New Roman" w:cs="Times New Roman"/>
        </w:rPr>
      </w:pPr>
      <w:r w:rsidRPr="00D13267">
        <w:rPr>
          <w:rFonts w:ascii="Times New Roman" w:eastAsia="Arial" w:hAnsi="Times New Roman" w:cs="Times New Roman"/>
          <w:b/>
          <w:spacing w:val="-4"/>
          <w:lang w:eastAsia="pt-BR"/>
        </w:rPr>
        <w:t>Parágrafo único.</w:t>
      </w:r>
      <w:r w:rsidRPr="00D13267">
        <w:rPr>
          <w:rFonts w:ascii="Times New Roman" w:eastAsia="Arial" w:hAnsi="Times New Roman" w:cs="Times New Roman"/>
          <w:spacing w:val="-4"/>
          <w:lang w:eastAsia="pt-BR"/>
        </w:rPr>
        <w:t xml:space="preserve"> Não serão considerados como deficiência visual os distúrbios de acuidade visual passíveis de correção, salvo no caso de pessoas com visão monocular, conforme o disposto na Súmula nº. 377, do Superior Tribunal de Justiça – STJ.</w:t>
      </w:r>
    </w:p>
    <w:p w:rsidR="00A22225" w:rsidRPr="00D13267" w:rsidRDefault="00A22225" w:rsidP="00E35EF2">
      <w:pPr>
        <w:pStyle w:val="WW-Estilopadro"/>
        <w:tabs>
          <w:tab w:val="left" w:pos="851"/>
        </w:tabs>
        <w:spacing w:after="0" w:line="240" w:lineRule="auto"/>
        <w:jc w:val="both"/>
        <w:rPr>
          <w:rFonts w:ascii="Times New Roman" w:eastAsia="ArialMT" w:hAnsi="Times New Roman" w:cs="Times New Roman"/>
          <w:b/>
        </w:rPr>
      </w:pPr>
    </w:p>
    <w:p w:rsidR="00A22225" w:rsidRPr="00D13267" w:rsidRDefault="00A22225" w:rsidP="00E35EF2">
      <w:pPr>
        <w:pStyle w:val="WW-Estilopadro"/>
        <w:tabs>
          <w:tab w:val="left" w:pos="851"/>
        </w:tabs>
        <w:spacing w:after="0" w:line="240" w:lineRule="auto"/>
        <w:jc w:val="both"/>
        <w:rPr>
          <w:rFonts w:ascii="Times New Roman" w:eastAsia="ArialMT" w:hAnsi="Times New Roman" w:cs="Times New Roman"/>
        </w:rPr>
      </w:pPr>
      <w:r w:rsidRPr="00D13267">
        <w:rPr>
          <w:rFonts w:ascii="Times New Roman" w:eastAsia="ArialMT" w:hAnsi="Times New Roman" w:cs="Times New Roman"/>
          <w:b/>
        </w:rPr>
        <w:t xml:space="preserve">Art. </w:t>
      </w:r>
      <w:r w:rsidR="00EF2CD4" w:rsidRPr="00D13267">
        <w:rPr>
          <w:rFonts w:ascii="Times New Roman" w:eastAsia="ArialMT" w:hAnsi="Times New Roman" w:cs="Times New Roman"/>
          <w:b/>
        </w:rPr>
        <w:t>3</w:t>
      </w:r>
      <w:r w:rsidR="0012386A">
        <w:rPr>
          <w:rFonts w:ascii="Times New Roman" w:eastAsia="ArialMT" w:hAnsi="Times New Roman" w:cs="Times New Roman"/>
          <w:b/>
        </w:rPr>
        <w:t>4</w:t>
      </w:r>
      <w:r w:rsidRPr="00D13267">
        <w:rPr>
          <w:rFonts w:ascii="Times New Roman" w:eastAsia="ArialMT" w:hAnsi="Times New Roman" w:cs="Times New Roman"/>
        </w:rPr>
        <w:t xml:space="preserve"> Os candidatos inscritos para concorrerem às vagas reservadas para </w:t>
      </w:r>
      <w:proofErr w:type="spellStart"/>
      <w:proofErr w:type="gramStart"/>
      <w:r w:rsidRPr="00D13267">
        <w:rPr>
          <w:rFonts w:ascii="Times New Roman" w:eastAsia="ArialMT" w:hAnsi="Times New Roman" w:cs="Times New Roman"/>
        </w:rPr>
        <w:t>PcD</w:t>
      </w:r>
      <w:proofErr w:type="spellEnd"/>
      <w:proofErr w:type="gramEnd"/>
      <w:r w:rsidRPr="00D13267">
        <w:rPr>
          <w:rFonts w:ascii="Times New Roman" w:eastAsia="ArialMT" w:hAnsi="Times New Roman" w:cs="Times New Roman"/>
        </w:rPr>
        <w:t xml:space="preserve"> deverão apresentar laudo médico original, </w:t>
      </w:r>
      <w:r w:rsidR="00666423" w:rsidRPr="00D13267">
        <w:rPr>
          <w:rFonts w:ascii="Times New Roman" w:eastAsia="ArialMT" w:hAnsi="Times New Roman" w:cs="Times New Roman"/>
        </w:rPr>
        <w:t xml:space="preserve">em formulário próprio disponibilizado pela UFVJM, </w:t>
      </w:r>
      <w:r w:rsidRPr="00D13267">
        <w:rPr>
          <w:rFonts w:ascii="Times New Roman" w:eastAsia="ArialMT" w:hAnsi="Times New Roman" w:cs="Times New Roman"/>
        </w:rPr>
        <w:t>expedido por médico especialista no máximo há 06 (seis) meses antes da inscrição.</w:t>
      </w:r>
    </w:p>
    <w:p w:rsidR="00A22225" w:rsidRPr="00D13267" w:rsidRDefault="003857E1" w:rsidP="00E35EF2">
      <w:pPr>
        <w:pStyle w:val="WW-Estilopadro"/>
        <w:tabs>
          <w:tab w:val="left" w:pos="851"/>
        </w:tabs>
        <w:spacing w:after="0" w:line="240" w:lineRule="auto"/>
        <w:jc w:val="both"/>
        <w:rPr>
          <w:rFonts w:ascii="Times New Roman" w:eastAsia="ArialMT" w:hAnsi="Times New Roman" w:cs="Times New Roman"/>
        </w:rPr>
      </w:pPr>
      <w:r w:rsidRPr="00D13267">
        <w:rPr>
          <w:rFonts w:ascii="Times New Roman" w:eastAsia="ArialMT" w:hAnsi="Times New Roman" w:cs="Times New Roman"/>
          <w:b/>
        </w:rPr>
        <w:t>Parágrafo único.</w:t>
      </w:r>
      <w:r w:rsidR="00666423" w:rsidRPr="00D13267">
        <w:rPr>
          <w:rFonts w:ascii="Times New Roman" w:eastAsia="ArialMT" w:hAnsi="Times New Roman" w:cs="Times New Roman"/>
        </w:rPr>
        <w:t xml:space="preserve"> O l</w:t>
      </w:r>
      <w:r w:rsidR="00A22225" w:rsidRPr="00D13267">
        <w:rPr>
          <w:rFonts w:ascii="Times New Roman" w:eastAsia="ArialMT" w:hAnsi="Times New Roman" w:cs="Times New Roman"/>
        </w:rPr>
        <w:t xml:space="preserve">audo médico deve atestar a espécie e o grau ou nível da deficiência, com expressa referência ao código correspondente da Classificação Estatística Internacional de Doenças e Problemas Relacionados com a Saúde – CID-10, bem como a provável causa da deficiência, de forma que permita caracterizar a deficiência nas </w:t>
      </w:r>
      <w:r w:rsidR="00A22225" w:rsidRPr="007473F7">
        <w:rPr>
          <w:rFonts w:ascii="Times New Roman" w:eastAsia="ArialMT" w:hAnsi="Times New Roman" w:cs="Times New Roman"/>
        </w:rPr>
        <w:t xml:space="preserve">categorias discriminadas na legislação mencionada no Art. </w:t>
      </w:r>
      <w:r w:rsidR="00EF2CD4" w:rsidRPr="007473F7">
        <w:rPr>
          <w:rFonts w:ascii="Times New Roman" w:eastAsia="ArialMT" w:hAnsi="Times New Roman" w:cs="Times New Roman"/>
        </w:rPr>
        <w:t>3</w:t>
      </w:r>
      <w:r w:rsidR="007473F7" w:rsidRPr="007473F7">
        <w:rPr>
          <w:rFonts w:ascii="Times New Roman" w:eastAsia="ArialMT" w:hAnsi="Times New Roman" w:cs="Times New Roman"/>
        </w:rPr>
        <w:t>3</w:t>
      </w:r>
      <w:r w:rsidR="00A22225" w:rsidRPr="007473F7">
        <w:rPr>
          <w:rFonts w:ascii="Times New Roman" w:eastAsia="ArialMT" w:hAnsi="Times New Roman" w:cs="Times New Roman"/>
        </w:rPr>
        <w:t>.</w:t>
      </w:r>
    </w:p>
    <w:p w:rsidR="003857E1" w:rsidRPr="00D13267" w:rsidRDefault="003857E1" w:rsidP="00E35EF2">
      <w:pPr>
        <w:pStyle w:val="WW-Estilopadro"/>
        <w:spacing w:after="0" w:line="240" w:lineRule="auto"/>
        <w:ind w:right="-62"/>
        <w:jc w:val="both"/>
        <w:rPr>
          <w:rFonts w:ascii="Times New Roman" w:hAnsi="Times New Roman" w:cs="Times New Roman"/>
          <w:b/>
        </w:rPr>
      </w:pPr>
    </w:p>
    <w:p w:rsidR="00A306F0" w:rsidRPr="00B32418" w:rsidRDefault="00A22225"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lastRenderedPageBreak/>
        <w:t xml:space="preserve">Art. </w:t>
      </w:r>
      <w:r w:rsidR="00EF2CD4" w:rsidRPr="00D13267">
        <w:rPr>
          <w:rFonts w:ascii="Times New Roman" w:hAnsi="Times New Roman" w:cs="Times New Roman"/>
          <w:b/>
        </w:rPr>
        <w:t>3</w:t>
      </w:r>
      <w:r w:rsidR="0012386A">
        <w:rPr>
          <w:rFonts w:ascii="Times New Roman" w:hAnsi="Times New Roman" w:cs="Times New Roman"/>
          <w:b/>
        </w:rPr>
        <w:t>5</w:t>
      </w:r>
      <w:r w:rsidRPr="00D13267">
        <w:rPr>
          <w:rFonts w:ascii="Times New Roman" w:hAnsi="Times New Roman" w:cs="Times New Roman"/>
        </w:rPr>
        <w:t xml:space="preserve"> Serão constituídas comissões específicas, designadas pela autoridade competente da UFVJM, com a incumbência de verificar os termos </w:t>
      </w:r>
      <w:r w:rsidRPr="00B32418">
        <w:rPr>
          <w:rFonts w:ascii="Times New Roman" w:hAnsi="Times New Roman" w:cs="Times New Roman"/>
        </w:rPr>
        <w:t xml:space="preserve">de </w:t>
      </w:r>
      <w:proofErr w:type="spellStart"/>
      <w:r w:rsidRPr="00B32418">
        <w:rPr>
          <w:rFonts w:ascii="Times New Roman" w:hAnsi="Times New Roman" w:cs="Times New Roman"/>
        </w:rPr>
        <w:t>autodeclaração</w:t>
      </w:r>
      <w:proofErr w:type="spellEnd"/>
      <w:r w:rsidRPr="00B32418">
        <w:rPr>
          <w:rFonts w:ascii="Times New Roman" w:hAnsi="Times New Roman" w:cs="Times New Roman"/>
        </w:rPr>
        <w:t>,</w:t>
      </w:r>
      <w:r w:rsidR="00A306F0" w:rsidRPr="00B32418">
        <w:rPr>
          <w:rFonts w:ascii="Times New Roman" w:hAnsi="Times New Roman" w:cs="Times New Roman"/>
        </w:rPr>
        <w:t xml:space="preserve"> as</w:t>
      </w:r>
      <w:r w:rsidRPr="00B32418">
        <w:rPr>
          <w:rFonts w:ascii="Times New Roman" w:hAnsi="Times New Roman" w:cs="Times New Roman"/>
        </w:rPr>
        <w:t xml:space="preserve"> documentações pertinentes e realizar</w:t>
      </w:r>
      <w:r w:rsidR="00A306F0" w:rsidRPr="00B32418">
        <w:rPr>
          <w:rFonts w:ascii="Times New Roman" w:hAnsi="Times New Roman" w:cs="Times New Roman"/>
        </w:rPr>
        <w:t>, quando necessário,</w:t>
      </w:r>
      <w:r w:rsidRPr="00B32418">
        <w:rPr>
          <w:rFonts w:ascii="Times New Roman" w:hAnsi="Times New Roman" w:cs="Times New Roman"/>
        </w:rPr>
        <w:t xml:space="preserve"> </w:t>
      </w:r>
      <w:r w:rsidR="00C56A24" w:rsidRPr="00B32418">
        <w:rPr>
          <w:rFonts w:ascii="Times New Roman" w:hAnsi="Times New Roman" w:cs="Times New Roman"/>
        </w:rPr>
        <w:t>a avaliação</w:t>
      </w:r>
      <w:r w:rsidR="00C56A24" w:rsidRPr="00D13267">
        <w:rPr>
          <w:rFonts w:ascii="Times New Roman" w:hAnsi="Times New Roman" w:cs="Times New Roman"/>
        </w:rPr>
        <w:t xml:space="preserve"> médica para</w:t>
      </w:r>
      <w:r w:rsidR="00A306F0" w:rsidRPr="00D13267">
        <w:rPr>
          <w:rFonts w:ascii="Times New Roman" w:hAnsi="Times New Roman" w:cs="Times New Roman"/>
        </w:rPr>
        <w:t xml:space="preserve"> </w:t>
      </w:r>
      <w:r w:rsidR="00666423" w:rsidRPr="00D13267">
        <w:rPr>
          <w:rFonts w:ascii="Times New Roman" w:hAnsi="Times New Roman" w:cs="Times New Roman"/>
        </w:rPr>
        <w:t xml:space="preserve">apuração da </w:t>
      </w:r>
      <w:r w:rsidR="00666423" w:rsidRPr="00B32418">
        <w:rPr>
          <w:rFonts w:ascii="Times New Roman" w:hAnsi="Times New Roman" w:cs="Times New Roman"/>
        </w:rPr>
        <w:t>deficiência</w:t>
      </w:r>
      <w:r w:rsidRPr="00B32418">
        <w:rPr>
          <w:rFonts w:ascii="Times New Roman" w:hAnsi="Times New Roman" w:cs="Times New Roman"/>
        </w:rPr>
        <w:t xml:space="preserve"> com os candidatos inscritos para concorrer às vagas reservadas para </w:t>
      </w:r>
      <w:proofErr w:type="spellStart"/>
      <w:proofErr w:type="gramStart"/>
      <w:r w:rsidR="006A5BB9" w:rsidRPr="00B32418">
        <w:rPr>
          <w:rFonts w:ascii="Times New Roman" w:hAnsi="Times New Roman" w:cs="Times New Roman"/>
        </w:rPr>
        <w:t>PcD</w:t>
      </w:r>
      <w:proofErr w:type="spellEnd"/>
      <w:proofErr w:type="gramEnd"/>
      <w:r w:rsidR="006A5BB9" w:rsidRPr="00B32418">
        <w:rPr>
          <w:rFonts w:ascii="Times New Roman" w:hAnsi="Times New Roman" w:cs="Times New Roman"/>
        </w:rPr>
        <w:t>.</w:t>
      </w:r>
    </w:p>
    <w:p w:rsidR="00EF55E3" w:rsidRPr="00D13267" w:rsidRDefault="00FC2332" w:rsidP="00E35EF2">
      <w:pPr>
        <w:pStyle w:val="WW-Estilopadro"/>
        <w:spacing w:after="0" w:line="240" w:lineRule="auto"/>
        <w:ind w:right="-62"/>
        <w:jc w:val="both"/>
        <w:rPr>
          <w:rFonts w:ascii="Times New Roman" w:hAnsi="Times New Roman" w:cs="Times New Roman"/>
        </w:rPr>
      </w:pPr>
      <w:r w:rsidRPr="00B32418">
        <w:rPr>
          <w:rFonts w:ascii="Times New Roman" w:eastAsia="ArialMT" w:hAnsi="Times New Roman" w:cs="Times New Roman"/>
          <w:b/>
        </w:rPr>
        <w:t>§ 1</w:t>
      </w:r>
      <w:r w:rsidR="00EF55E3" w:rsidRPr="00B32418">
        <w:rPr>
          <w:rFonts w:ascii="Times New Roman" w:eastAsia="ArialMT" w:hAnsi="Times New Roman" w:cs="Times New Roman"/>
          <w:b/>
        </w:rPr>
        <w:t>º</w:t>
      </w:r>
      <w:r w:rsidR="00EF55E3" w:rsidRPr="00B32418">
        <w:rPr>
          <w:rFonts w:ascii="Times New Roman" w:eastAsia="ArialMT" w:hAnsi="Times New Roman" w:cs="Times New Roman"/>
        </w:rPr>
        <w:t xml:space="preserve"> </w:t>
      </w:r>
      <w:r w:rsidR="00EF55E3" w:rsidRPr="00B32418">
        <w:rPr>
          <w:rFonts w:ascii="Times New Roman" w:hAnsi="Times New Roman" w:cs="Times New Roman"/>
        </w:rPr>
        <w:t>A comissão de apuração da deficiência será composta por três membros, sendo pelo menos um médico</w:t>
      </w:r>
      <w:r w:rsidR="00EF55E3" w:rsidRPr="00D13267">
        <w:rPr>
          <w:rFonts w:ascii="Times New Roman" w:hAnsi="Times New Roman" w:cs="Times New Roman"/>
        </w:rPr>
        <w:t xml:space="preserve"> e os demais, profissionais da área da saúde, educacional e psicossocial, preferencialmente ligados à temática dos direitos das pessoas com deficiência;</w:t>
      </w:r>
    </w:p>
    <w:p w:rsidR="00EF55E3" w:rsidRPr="00D13267" w:rsidRDefault="00FC2332" w:rsidP="00E35EF2">
      <w:pPr>
        <w:spacing w:after="0" w:line="240" w:lineRule="auto"/>
        <w:jc w:val="both"/>
        <w:rPr>
          <w:rFonts w:ascii="Times New Roman" w:hAnsi="Times New Roman" w:cs="Times New Roman"/>
          <w:b/>
          <w:sz w:val="24"/>
          <w:szCs w:val="24"/>
        </w:rPr>
      </w:pPr>
      <w:r w:rsidRPr="00D13267">
        <w:rPr>
          <w:rFonts w:ascii="Times New Roman" w:eastAsia="ArialMT" w:hAnsi="Times New Roman" w:cs="Times New Roman"/>
          <w:b/>
          <w:sz w:val="24"/>
          <w:szCs w:val="24"/>
        </w:rPr>
        <w:t>§ 2</w:t>
      </w:r>
      <w:r w:rsidR="00EF55E3" w:rsidRPr="00D13267">
        <w:rPr>
          <w:rFonts w:ascii="Times New Roman" w:eastAsia="ArialMT" w:hAnsi="Times New Roman" w:cs="Times New Roman"/>
          <w:b/>
          <w:sz w:val="24"/>
          <w:szCs w:val="24"/>
        </w:rPr>
        <w:t>º</w:t>
      </w:r>
      <w:r w:rsidR="00EF55E3" w:rsidRPr="00D13267">
        <w:rPr>
          <w:rFonts w:ascii="Times New Roman" w:eastAsia="ArialMT" w:hAnsi="Times New Roman" w:cs="Times New Roman"/>
          <w:sz w:val="24"/>
          <w:szCs w:val="24"/>
        </w:rPr>
        <w:t xml:space="preserve"> A comissão especial de apuração da deficiência será constituída por 03 (três) médicos titulares, preferencialmente da mesma especialidade </w:t>
      </w:r>
      <w:r w:rsidR="00EF55E3" w:rsidRPr="00D13267">
        <w:rPr>
          <w:rFonts w:ascii="Times New Roman" w:hAnsi="Times New Roman" w:cs="Times New Roman"/>
          <w:sz w:val="24"/>
          <w:szCs w:val="24"/>
        </w:rPr>
        <w:t>ou área afim àquela constante no laudo apresentado pelo candidato, e um médico suplente;</w:t>
      </w:r>
    </w:p>
    <w:p w:rsidR="00AD294F" w:rsidRPr="00D13267" w:rsidRDefault="00FC2332"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3</w:t>
      </w:r>
      <w:r w:rsidR="00AD294F" w:rsidRPr="00D13267">
        <w:rPr>
          <w:rFonts w:ascii="Times New Roman" w:hAnsi="Times New Roman" w:cs="Times New Roman"/>
          <w:b/>
        </w:rPr>
        <w:t>º</w:t>
      </w:r>
      <w:r w:rsidR="00AD294F" w:rsidRPr="00D13267">
        <w:rPr>
          <w:rFonts w:ascii="Times New Roman" w:hAnsi="Times New Roman" w:cs="Times New Roman"/>
        </w:rPr>
        <w:t xml:space="preserve"> Caberá à comissão de apuração da deficiência a análise dos documentos e </w:t>
      </w:r>
      <w:proofErr w:type="spellStart"/>
      <w:r w:rsidR="00AD294F" w:rsidRPr="00D13267">
        <w:rPr>
          <w:rFonts w:ascii="Times New Roman" w:hAnsi="Times New Roman" w:cs="Times New Roman"/>
        </w:rPr>
        <w:t>autodeclaração</w:t>
      </w:r>
      <w:proofErr w:type="spellEnd"/>
      <w:r w:rsidR="00AD294F" w:rsidRPr="00D13267">
        <w:rPr>
          <w:rFonts w:ascii="Times New Roman" w:hAnsi="Times New Roman" w:cs="Times New Roman"/>
        </w:rPr>
        <w:t xml:space="preserve"> apresentados pelo candidato autodeclarado </w:t>
      </w:r>
      <w:proofErr w:type="spellStart"/>
      <w:proofErr w:type="gramStart"/>
      <w:r w:rsidR="00AD294F" w:rsidRPr="00D13267">
        <w:rPr>
          <w:rFonts w:ascii="Times New Roman" w:hAnsi="Times New Roman" w:cs="Times New Roman"/>
        </w:rPr>
        <w:t>PcD</w:t>
      </w:r>
      <w:proofErr w:type="spellEnd"/>
      <w:proofErr w:type="gramEnd"/>
      <w:r w:rsidR="00C56A24" w:rsidRPr="00D13267">
        <w:rPr>
          <w:rFonts w:ascii="Times New Roman" w:hAnsi="Times New Roman" w:cs="Times New Roman"/>
        </w:rPr>
        <w:t xml:space="preserve">, além da realização de </w:t>
      </w:r>
      <w:r w:rsidR="00C56A24" w:rsidRPr="007473F7">
        <w:rPr>
          <w:rFonts w:ascii="Times New Roman" w:hAnsi="Times New Roman" w:cs="Times New Roman"/>
        </w:rPr>
        <w:t xml:space="preserve">correlação com as categorias discriminadas na legislação mencionada no Art. </w:t>
      </w:r>
      <w:r w:rsidR="00EF2CD4" w:rsidRPr="007473F7">
        <w:rPr>
          <w:rFonts w:ascii="Times New Roman" w:hAnsi="Times New Roman" w:cs="Times New Roman"/>
        </w:rPr>
        <w:t>3</w:t>
      </w:r>
      <w:r w:rsidR="007473F7" w:rsidRPr="007473F7">
        <w:rPr>
          <w:rFonts w:ascii="Times New Roman" w:hAnsi="Times New Roman" w:cs="Times New Roman"/>
        </w:rPr>
        <w:t>3</w:t>
      </w:r>
      <w:r w:rsidR="00C56A24" w:rsidRPr="007473F7">
        <w:rPr>
          <w:rFonts w:ascii="Times New Roman" w:hAnsi="Times New Roman" w:cs="Times New Roman"/>
        </w:rPr>
        <w:t xml:space="preserve"> e a</w:t>
      </w:r>
      <w:r w:rsidR="00C56A24" w:rsidRPr="00D13267">
        <w:rPr>
          <w:rFonts w:ascii="Times New Roman" w:hAnsi="Times New Roman" w:cs="Times New Roman"/>
        </w:rPr>
        <w:t xml:space="preserve"> emissão de parecer quanto à deficiência;</w:t>
      </w:r>
    </w:p>
    <w:p w:rsidR="00B9420F" w:rsidRPr="00D13267" w:rsidRDefault="00FC2332" w:rsidP="00E35EF2">
      <w:pPr>
        <w:pStyle w:val="WW-Estilopadro"/>
        <w:tabs>
          <w:tab w:val="left" w:pos="851"/>
        </w:tabs>
        <w:spacing w:after="0" w:line="240" w:lineRule="auto"/>
        <w:jc w:val="both"/>
        <w:rPr>
          <w:rFonts w:ascii="Times New Roman" w:eastAsia="ArialMT" w:hAnsi="Times New Roman" w:cs="Times New Roman"/>
        </w:rPr>
      </w:pPr>
      <w:r w:rsidRPr="00D13267">
        <w:rPr>
          <w:rFonts w:ascii="Times New Roman" w:hAnsi="Times New Roman" w:cs="Times New Roman"/>
          <w:b/>
        </w:rPr>
        <w:t>§ 4</w:t>
      </w:r>
      <w:r w:rsidR="00B9420F" w:rsidRPr="00D13267">
        <w:rPr>
          <w:rFonts w:ascii="Times New Roman" w:hAnsi="Times New Roman" w:cs="Times New Roman"/>
          <w:b/>
        </w:rPr>
        <w:t>º</w:t>
      </w:r>
      <w:r w:rsidR="00B9420F" w:rsidRPr="00D13267">
        <w:rPr>
          <w:rFonts w:ascii="Times New Roman" w:hAnsi="Times New Roman" w:cs="Times New Roman"/>
        </w:rPr>
        <w:t xml:space="preserve"> </w:t>
      </w:r>
      <w:r w:rsidR="00B9420F" w:rsidRPr="00D13267">
        <w:rPr>
          <w:rFonts w:ascii="Times New Roman" w:eastAsia="ArialMT" w:hAnsi="Times New Roman" w:cs="Times New Roman"/>
        </w:rPr>
        <w:t xml:space="preserve">A </w:t>
      </w:r>
      <w:r w:rsidR="00B9420F" w:rsidRPr="00D13267">
        <w:rPr>
          <w:rFonts w:ascii="Times New Roman" w:hAnsi="Times New Roman" w:cs="Times New Roman"/>
        </w:rPr>
        <w:t xml:space="preserve">comissão de apuração da deficiência </w:t>
      </w:r>
      <w:r w:rsidR="00B9420F" w:rsidRPr="00D13267">
        <w:rPr>
          <w:rFonts w:ascii="Times New Roman" w:eastAsia="ArialMT" w:hAnsi="Times New Roman" w:cs="Times New Roman"/>
        </w:rPr>
        <w:t>poderá solicitar exames complementares e, entendendo como necessário, poderá convocar o candidato para comparecer junto a uma comissão especial de apuração da deficiência da UFVJM para avaliação;</w:t>
      </w:r>
    </w:p>
    <w:p w:rsidR="00AD294F" w:rsidRPr="00D13267" w:rsidRDefault="00FC2332"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5</w:t>
      </w:r>
      <w:r w:rsidR="00AD294F" w:rsidRPr="00D13267">
        <w:rPr>
          <w:rFonts w:ascii="Times New Roman" w:hAnsi="Times New Roman" w:cs="Times New Roman"/>
          <w:b/>
        </w:rPr>
        <w:t>º</w:t>
      </w:r>
      <w:r w:rsidR="00AD294F" w:rsidRPr="00D13267">
        <w:rPr>
          <w:rFonts w:ascii="Times New Roman" w:hAnsi="Times New Roman" w:cs="Times New Roman"/>
        </w:rPr>
        <w:t xml:space="preserve"> Caberá à comissão especial de apuração da deficiência a realização de avaliação médica e análise dos exames complementares, quando solicitado pela comissão de </w:t>
      </w:r>
      <w:r w:rsidR="00C56A24" w:rsidRPr="00D13267">
        <w:rPr>
          <w:rFonts w:ascii="Times New Roman" w:hAnsi="Times New Roman" w:cs="Times New Roman"/>
        </w:rPr>
        <w:t xml:space="preserve">apuração, além da realização de correlação com as categorias discriminadas na legislação </w:t>
      </w:r>
      <w:r w:rsidR="00C56A24" w:rsidRPr="007473F7">
        <w:rPr>
          <w:rFonts w:ascii="Times New Roman" w:hAnsi="Times New Roman" w:cs="Times New Roman"/>
        </w:rPr>
        <w:t xml:space="preserve">mencionada no Art. </w:t>
      </w:r>
      <w:r w:rsidR="00EF2CD4" w:rsidRPr="007473F7">
        <w:rPr>
          <w:rFonts w:ascii="Times New Roman" w:hAnsi="Times New Roman" w:cs="Times New Roman"/>
        </w:rPr>
        <w:t>3</w:t>
      </w:r>
      <w:r w:rsidR="007473F7" w:rsidRPr="007473F7">
        <w:rPr>
          <w:rFonts w:ascii="Times New Roman" w:hAnsi="Times New Roman" w:cs="Times New Roman"/>
        </w:rPr>
        <w:t>3</w:t>
      </w:r>
      <w:r w:rsidR="00C56A24" w:rsidRPr="007473F7">
        <w:rPr>
          <w:rFonts w:ascii="Times New Roman" w:hAnsi="Times New Roman" w:cs="Times New Roman"/>
        </w:rPr>
        <w:t xml:space="preserve"> e a emissão de parecer quanto à deficiência;</w:t>
      </w:r>
    </w:p>
    <w:p w:rsidR="00C56A24" w:rsidRPr="00D13267" w:rsidRDefault="00C56A24"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 </w:t>
      </w:r>
      <w:r w:rsidR="00FC2332" w:rsidRPr="00D13267">
        <w:rPr>
          <w:rFonts w:ascii="Times New Roman" w:hAnsi="Times New Roman" w:cs="Times New Roman"/>
          <w:b/>
          <w:sz w:val="24"/>
          <w:szCs w:val="24"/>
        </w:rPr>
        <w:t>6</w:t>
      </w:r>
      <w:r w:rsidRPr="00D13267">
        <w:rPr>
          <w:rFonts w:ascii="Times New Roman" w:hAnsi="Times New Roman" w:cs="Times New Roman"/>
          <w:b/>
          <w:sz w:val="24"/>
          <w:szCs w:val="24"/>
        </w:rPr>
        <w:t>º</w:t>
      </w:r>
      <w:r w:rsidRPr="00D13267">
        <w:rPr>
          <w:rFonts w:ascii="Times New Roman" w:hAnsi="Times New Roman" w:cs="Times New Roman"/>
          <w:sz w:val="24"/>
          <w:szCs w:val="24"/>
        </w:rPr>
        <w:t xml:space="preserve"> Os membros da comissão de apuração da deficiência se manifestarão formalmente quanto à inexistência de vínculos de parentesco ou de outra natureza com os candidatos autodeclarados </w:t>
      </w:r>
      <w:proofErr w:type="spellStart"/>
      <w:proofErr w:type="gramStart"/>
      <w:r w:rsidRPr="00D13267">
        <w:rPr>
          <w:rFonts w:ascii="Times New Roman" w:hAnsi="Times New Roman" w:cs="Times New Roman"/>
          <w:sz w:val="24"/>
          <w:szCs w:val="24"/>
        </w:rPr>
        <w:t>PcD</w:t>
      </w:r>
      <w:proofErr w:type="spellEnd"/>
      <w:proofErr w:type="gramEnd"/>
      <w:r w:rsidRPr="00D13267">
        <w:rPr>
          <w:rFonts w:ascii="Times New Roman" w:hAnsi="Times New Roman" w:cs="Times New Roman"/>
          <w:sz w:val="24"/>
          <w:szCs w:val="24"/>
        </w:rPr>
        <w:t xml:space="preserve"> que integram as listas de convocados para matrícula e de espera dos processos seletivos para ingresso nos cursos da UFVJM;</w:t>
      </w:r>
    </w:p>
    <w:p w:rsidR="00C56A24" w:rsidRPr="00D13267" w:rsidRDefault="00FC2332"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7</w:t>
      </w:r>
      <w:r w:rsidR="00C56A24" w:rsidRPr="00D13267">
        <w:rPr>
          <w:rFonts w:ascii="Times New Roman" w:hAnsi="Times New Roman" w:cs="Times New Roman"/>
          <w:b/>
          <w:sz w:val="24"/>
          <w:szCs w:val="24"/>
        </w:rPr>
        <w:t>º</w:t>
      </w:r>
      <w:r w:rsidR="00C56A24" w:rsidRPr="00D13267">
        <w:rPr>
          <w:rFonts w:ascii="Times New Roman" w:hAnsi="Times New Roman" w:cs="Times New Roman"/>
          <w:sz w:val="24"/>
          <w:szCs w:val="24"/>
        </w:rPr>
        <w:t xml:space="preserve"> Em caso de impedimento ou suspeição, nos termos dos artigos 18 a 21 da Lei nº 9.784, de 29 de janeiro de 1999, o membro da comissão de </w:t>
      </w:r>
      <w:r w:rsidR="0076077D">
        <w:rPr>
          <w:rFonts w:ascii="Times New Roman" w:hAnsi="Times New Roman" w:cs="Times New Roman"/>
          <w:sz w:val="24"/>
          <w:szCs w:val="24"/>
        </w:rPr>
        <w:t>apuração ou da comissão especial de apuração da deficiência</w:t>
      </w:r>
      <w:r w:rsidR="00EF55E3" w:rsidRPr="00D13267">
        <w:rPr>
          <w:rFonts w:ascii="Times New Roman" w:hAnsi="Times New Roman" w:cs="Times New Roman"/>
          <w:sz w:val="24"/>
          <w:szCs w:val="24"/>
        </w:rPr>
        <w:t xml:space="preserve"> será substituído por suplente.</w:t>
      </w:r>
    </w:p>
    <w:p w:rsidR="00EF55E3" w:rsidRPr="00D13267" w:rsidRDefault="00EF55E3" w:rsidP="00E35EF2">
      <w:pPr>
        <w:pStyle w:val="WW-Estilopadro"/>
        <w:tabs>
          <w:tab w:val="left" w:pos="851"/>
        </w:tabs>
        <w:spacing w:after="0" w:line="240" w:lineRule="auto"/>
        <w:jc w:val="both"/>
        <w:rPr>
          <w:rFonts w:ascii="Times New Roman" w:hAnsi="Times New Roman" w:cs="Times New Roman"/>
          <w:b/>
        </w:rPr>
      </w:pPr>
    </w:p>
    <w:p w:rsidR="00EE6B32" w:rsidRPr="00D13267" w:rsidRDefault="00A22225" w:rsidP="00E35EF2">
      <w:pPr>
        <w:pStyle w:val="WW-Estilopadro"/>
        <w:spacing w:after="0" w:line="240" w:lineRule="auto"/>
        <w:ind w:right="-62"/>
        <w:jc w:val="both"/>
        <w:rPr>
          <w:rFonts w:ascii="Times New Roman" w:hAnsi="Times New Roman" w:cs="Times New Roman"/>
          <w:color w:val="auto"/>
        </w:rPr>
      </w:pPr>
      <w:r w:rsidRPr="00D13267">
        <w:rPr>
          <w:rFonts w:ascii="Times New Roman" w:hAnsi="Times New Roman" w:cs="Times New Roman"/>
          <w:b/>
        </w:rPr>
        <w:t xml:space="preserve">Art. </w:t>
      </w:r>
      <w:r w:rsidR="00EF2CD4" w:rsidRPr="00D13267">
        <w:rPr>
          <w:rFonts w:ascii="Times New Roman" w:hAnsi="Times New Roman" w:cs="Times New Roman"/>
          <w:b/>
        </w:rPr>
        <w:t>3</w:t>
      </w:r>
      <w:r w:rsidR="0012386A">
        <w:rPr>
          <w:rFonts w:ascii="Times New Roman" w:hAnsi="Times New Roman" w:cs="Times New Roman"/>
          <w:b/>
        </w:rPr>
        <w:t>6</w:t>
      </w:r>
      <w:r w:rsidRPr="00D13267">
        <w:rPr>
          <w:rFonts w:ascii="Times New Roman" w:hAnsi="Times New Roman" w:cs="Times New Roman"/>
        </w:rPr>
        <w:t xml:space="preserve"> Caberá ao candidato autodeclarado </w:t>
      </w:r>
      <w:proofErr w:type="spellStart"/>
      <w:proofErr w:type="gramStart"/>
      <w:r w:rsidR="00EE6B32" w:rsidRPr="00D13267">
        <w:rPr>
          <w:rFonts w:ascii="Times New Roman" w:hAnsi="Times New Roman" w:cs="Times New Roman"/>
        </w:rPr>
        <w:t>PcD</w:t>
      </w:r>
      <w:proofErr w:type="spellEnd"/>
      <w:proofErr w:type="gramEnd"/>
      <w:r w:rsidR="00EE6B32" w:rsidRPr="00D13267">
        <w:rPr>
          <w:rFonts w:ascii="Times New Roman" w:hAnsi="Times New Roman" w:cs="Times New Roman"/>
        </w:rPr>
        <w:t xml:space="preserve"> comparecer presencialmente, </w:t>
      </w:r>
      <w:r w:rsidR="00A306F0" w:rsidRPr="00D13267">
        <w:rPr>
          <w:rFonts w:ascii="Times New Roman" w:hAnsi="Times New Roman" w:cs="Times New Roman"/>
        </w:rPr>
        <w:t>quando</w:t>
      </w:r>
      <w:r w:rsidRPr="00D13267">
        <w:rPr>
          <w:rFonts w:ascii="Times New Roman" w:hAnsi="Times New Roman" w:cs="Times New Roman"/>
        </w:rPr>
        <w:t xml:space="preserve"> convocado, em data</w:t>
      </w:r>
      <w:r w:rsidR="00EE6B32" w:rsidRPr="00D13267">
        <w:rPr>
          <w:rFonts w:ascii="Times New Roman" w:hAnsi="Times New Roman" w:cs="Times New Roman"/>
        </w:rPr>
        <w:t>,</w:t>
      </w:r>
      <w:r w:rsidRPr="00D13267">
        <w:rPr>
          <w:rFonts w:ascii="Times New Roman" w:hAnsi="Times New Roman" w:cs="Times New Roman"/>
        </w:rPr>
        <w:t xml:space="preserve"> horário</w:t>
      </w:r>
      <w:r w:rsidR="00EE6B32" w:rsidRPr="00D13267">
        <w:rPr>
          <w:rFonts w:ascii="Times New Roman" w:hAnsi="Times New Roman" w:cs="Times New Roman"/>
        </w:rPr>
        <w:t>, local e campus</w:t>
      </w:r>
      <w:r w:rsidRPr="00D13267">
        <w:rPr>
          <w:rFonts w:ascii="Times New Roman" w:hAnsi="Times New Roman" w:cs="Times New Roman"/>
        </w:rPr>
        <w:t xml:space="preserve"> estabelecidos</w:t>
      </w:r>
      <w:r w:rsidR="003857E1" w:rsidRPr="00D13267">
        <w:rPr>
          <w:rFonts w:ascii="Times New Roman" w:hAnsi="Times New Roman" w:cs="Times New Roman"/>
        </w:rPr>
        <w:t xml:space="preserve"> na convocação</w:t>
      </w:r>
      <w:r w:rsidRPr="00D13267">
        <w:rPr>
          <w:rFonts w:ascii="Times New Roman" w:hAnsi="Times New Roman" w:cs="Times New Roman"/>
        </w:rPr>
        <w:t xml:space="preserve">, para ser </w:t>
      </w:r>
      <w:r w:rsidRPr="00D13267">
        <w:rPr>
          <w:rFonts w:ascii="Times New Roman" w:hAnsi="Times New Roman" w:cs="Times New Roman"/>
          <w:color w:val="auto"/>
        </w:rPr>
        <w:t xml:space="preserve">avaliado pela comissão </w:t>
      </w:r>
      <w:r w:rsidR="00AD294F" w:rsidRPr="00D13267">
        <w:rPr>
          <w:rFonts w:ascii="Times New Roman" w:hAnsi="Times New Roman" w:cs="Times New Roman"/>
          <w:color w:val="auto"/>
        </w:rPr>
        <w:t>especial de apuração da deficiência</w:t>
      </w:r>
      <w:r w:rsidRPr="00D13267">
        <w:rPr>
          <w:rFonts w:ascii="Times New Roman" w:hAnsi="Times New Roman" w:cs="Times New Roman"/>
          <w:color w:val="auto"/>
        </w:rPr>
        <w:t>.</w:t>
      </w:r>
    </w:p>
    <w:p w:rsidR="00AD294F" w:rsidRPr="00D13267" w:rsidRDefault="00FC2332" w:rsidP="00E35EF2">
      <w:pPr>
        <w:pStyle w:val="WW-Estilopadro"/>
        <w:spacing w:after="0" w:line="240" w:lineRule="auto"/>
        <w:ind w:right="-62"/>
        <w:jc w:val="both"/>
        <w:rPr>
          <w:rFonts w:ascii="Times New Roman" w:hAnsi="Times New Roman" w:cs="Times New Roman"/>
          <w:b/>
          <w:bCs/>
          <w:color w:val="00000A"/>
          <w:shd w:val="clear" w:color="auto" w:fill="FFFFFF"/>
        </w:rPr>
      </w:pPr>
      <w:r w:rsidRPr="00D13267">
        <w:rPr>
          <w:rFonts w:ascii="Times New Roman" w:eastAsia="ArialMT" w:hAnsi="Times New Roman" w:cs="Times New Roman"/>
          <w:b/>
        </w:rPr>
        <w:t>§ 1</w:t>
      </w:r>
      <w:r w:rsidR="00AD294F" w:rsidRPr="00D13267">
        <w:rPr>
          <w:rFonts w:ascii="Times New Roman" w:eastAsia="ArialMT" w:hAnsi="Times New Roman" w:cs="Times New Roman"/>
          <w:b/>
        </w:rPr>
        <w:t>º</w:t>
      </w:r>
      <w:r w:rsidR="00AD294F" w:rsidRPr="00D13267">
        <w:rPr>
          <w:rFonts w:ascii="Times New Roman" w:eastAsia="ArialMT" w:hAnsi="Times New Roman" w:cs="Times New Roman"/>
        </w:rPr>
        <w:t xml:space="preserve"> Em caso de solicitação de apuração da deficiência por comissão especial, o candidato poderá ser acompanhado por seu médico assistente durante a avaliação;</w:t>
      </w:r>
    </w:p>
    <w:p w:rsidR="00AD294F" w:rsidRPr="00D13267" w:rsidRDefault="00FC2332" w:rsidP="00E35EF2">
      <w:pPr>
        <w:pStyle w:val="WW-Estilopadro"/>
        <w:spacing w:after="0" w:line="240" w:lineRule="auto"/>
        <w:ind w:right="-62"/>
        <w:jc w:val="both"/>
        <w:rPr>
          <w:rFonts w:ascii="Times New Roman" w:hAnsi="Times New Roman" w:cs="Times New Roman"/>
        </w:rPr>
      </w:pPr>
      <w:r w:rsidRPr="00D13267">
        <w:rPr>
          <w:rFonts w:ascii="Times New Roman" w:eastAsia="ArialMT" w:hAnsi="Times New Roman" w:cs="Times New Roman"/>
          <w:b/>
        </w:rPr>
        <w:t>§ 2</w:t>
      </w:r>
      <w:r w:rsidR="00AD294F" w:rsidRPr="00D13267">
        <w:rPr>
          <w:rFonts w:ascii="Times New Roman" w:eastAsia="ArialMT" w:hAnsi="Times New Roman" w:cs="Times New Roman"/>
          <w:b/>
        </w:rPr>
        <w:t>º</w:t>
      </w:r>
      <w:r w:rsidR="00AD294F" w:rsidRPr="00D13267">
        <w:rPr>
          <w:rFonts w:ascii="Times New Roman" w:eastAsia="ArialMT" w:hAnsi="Times New Roman" w:cs="Times New Roman"/>
        </w:rPr>
        <w:t xml:space="preserve"> </w:t>
      </w:r>
      <w:r w:rsidR="00AD294F" w:rsidRPr="00D13267">
        <w:rPr>
          <w:rFonts w:ascii="Times New Roman" w:hAnsi="Times New Roman" w:cs="Times New Roman"/>
        </w:rPr>
        <w:t xml:space="preserve">O candidato a uma vaga reservada para </w:t>
      </w:r>
      <w:proofErr w:type="spellStart"/>
      <w:proofErr w:type="gramStart"/>
      <w:r w:rsidR="00AD294F" w:rsidRPr="00D13267">
        <w:rPr>
          <w:rFonts w:ascii="Times New Roman" w:hAnsi="Times New Roman" w:cs="Times New Roman"/>
        </w:rPr>
        <w:t>PcD</w:t>
      </w:r>
      <w:proofErr w:type="spellEnd"/>
      <w:proofErr w:type="gramEnd"/>
      <w:r w:rsidR="00AD294F" w:rsidRPr="00D13267">
        <w:rPr>
          <w:rFonts w:ascii="Times New Roman" w:hAnsi="Times New Roman" w:cs="Times New Roman"/>
        </w:rPr>
        <w:t>, menor de 18 (dezoito) anos, poderá se apresentar à comissão especial de apuração da deficiência para a qual tenha sido convocado, acompanhado do responsável, o qual não poderá se manifestar durante todo o procedimento.</w:t>
      </w:r>
    </w:p>
    <w:p w:rsidR="00A22225" w:rsidRPr="00D13267" w:rsidRDefault="00FC2332" w:rsidP="00E35EF2">
      <w:pPr>
        <w:pStyle w:val="WW-Estilopadro"/>
        <w:spacing w:after="0" w:line="240" w:lineRule="auto"/>
        <w:ind w:right="-62"/>
        <w:jc w:val="both"/>
        <w:rPr>
          <w:rFonts w:ascii="Times New Roman" w:hAnsi="Times New Roman" w:cs="Times New Roman"/>
        </w:rPr>
      </w:pPr>
      <w:r w:rsidRPr="00D13267">
        <w:rPr>
          <w:rFonts w:ascii="Times New Roman" w:eastAsia="ArialMT" w:hAnsi="Times New Roman" w:cs="Times New Roman"/>
          <w:b/>
        </w:rPr>
        <w:t>§ 3</w:t>
      </w:r>
      <w:r w:rsidR="00AD294F" w:rsidRPr="00D13267">
        <w:rPr>
          <w:rFonts w:ascii="Times New Roman" w:eastAsia="ArialMT" w:hAnsi="Times New Roman" w:cs="Times New Roman"/>
          <w:b/>
        </w:rPr>
        <w:t>º</w:t>
      </w:r>
      <w:r w:rsidR="00AD294F" w:rsidRPr="00D13267">
        <w:rPr>
          <w:rFonts w:ascii="Times New Roman" w:eastAsia="ArialMT" w:hAnsi="Times New Roman" w:cs="Times New Roman"/>
        </w:rPr>
        <w:t xml:space="preserve"> </w:t>
      </w:r>
      <w:r w:rsidR="00A22225" w:rsidRPr="00D13267">
        <w:rPr>
          <w:rFonts w:ascii="Times New Roman" w:hAnsi="Times New Roman" w:cs="Times New Roman"/>
          <w:color w:val="auto"/>
        </w:rPr>
        <w:t xml:space="preserve">O candidato que for convocado e não comparecer para verificação da </w:t>
      </w:r>
      <w:proofErr w:type="spellStart"/>
      <w:r w:rsidR="00A22225" w:rsidRPr="00D13267">
        <w:rPr>
          <w:rFonts w:ascii="Times New Roman" w:hAnsi="Times New Roman" w:cs="Times New Roman"/>
          <w:color w:val="auto"/>
        </w:rPr>
        <w:t>autodeclara</w:t>
      </w:r>
      <w:r w:rsidR="00A22225" w:rsidRPr="00D13267">
        <w:rPr>
          <w:rFonts w:ascii="Times New Roman" w:hAnsi="Times New Roman" w:cs="Times New Roman"/>
        </w:rPr>
        <w:t>ção</w:t>
      </w:r>
      <w:proofErr w:type="spellEnd"/>
      <w:r w:rsidR="00AD294F" w:rsidRPr="00D13267">
        <w:rPr>
          <w:rFonts w:ascii="Times New Roman" w:hAnsi="Times New Roman" w:cs="Times New Roman"/>
        </w:rPr>
        <w:t xml:space="preserve"> junto à comissão especial de apuração da deficiência</w:t>
      </w:r>
      <w:r w:rsidR="009574FC" w:rsidRPr="00D13267">
        <w:rPr>
          <w:rFonts w:ascii="Times New Roman" w:hAnsi="Times New Roman" w:cs="Times New Roman"/>
        </w:rPr>
        <w:t>,</w:t>
      </w:r>
      <w:r w:rsidR="00A22225" w:rsidRPr="00D13267">
        <w:rPr>
          <w:rFonts w:ascii="Times New Roman" w:hAnsi="Times New Roman" w:cs="Times New Roman"/>
        </w:rPr>
        <w:t xml:space="preserve"> estará automaticamente excluído do processo seletivo.</w:t>
      </w:r>
    </w:p>
    <w:p w:rsidR="00EE6B32" w:rsidRPr="00D13267" w:rsidRDefault="00EE6B32" w:rsidP="00E35EF2">
      <w:pPr>
        <w:pStyle w:val="WW-Estilopadro"/>
        <w:spacing w:after="0" w:line="240" w:lineRule="auto"/>
        <w:ind w:right="-62" w:firstLine="709"/>
        <w:jc w:val="both"/>
        <w:rPr>
          <w:rFonts w:ascii="Times New Roman" w:hAnsi="Times New Roman" w:cs="Times New Roman"/>
          <w:b/>
        </w:rPr>
      </w:pPr>
    </w:p>
    <w:p w:rsidR="00A22225" w:rsidRPr="00D13267" w:rsidRDefault="00A22225"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xml:space="preserve">Art. </w:t>
      </w:r>
      <w:r w:rsidR="003340E0" w:rsidRPr="00D13267">
        <w:rPr>
          <w:rFonts w:ascii="Times New Roman" w:hAnsi="Times New Roman" w:cs="Times New Roman"/>
          <w:b/>
        </w:rPr>
        <w:t>3</w:t>
      </w:r>
      <w:r w:rsidR="0012386A">
        <w:rPr>
          <w:rFonts w:ascii="Times New Roman" w:hAnsi="Times New Roman" w:cs="Times New Roman"/>
          <w:b/>
        </w:rPr>
        <w:t>7</w:t>
      </w:r>
      <w:r w:rsidRPr="00D13267">
        <w:rPr>
          <w:rFonts w:ascii="Times New Roman" w:hAnsi="Times New Roman" w:cs="Times New Roman"/>
        </w:rPr>
        <w:t xml:space="preserve"> A validação da </w:t>
      </w:r>
      <w:proofErr w:type="spellStart"/>
      <w:r w:rsidRPr="00D13267">
        <w:rPr>
          <w:rFonts w:ascii="Times New Roman" w:hAnsi="Times New Roman" w:cs="Times New Roman"/>
        </w:rPr>
        <w:t>autodeclaração</w:t>
      </w:r>
      <w:proofErr w:type="spellEnd"/>
      <w:r w:rsidRPr="00D13267">
        <w:rPr>
          <w:rFonts w:ascii="Times New Roman" w:hAnsi="Times New Roman" w:cs="Times New Roman"/>
        </w:rPr>
        <w:t xml:space="preserve"> de candidatos </w:t>
      </w:r>
      <w:proofErr w:type="spellStart"/>
      <w:proofErr w:type="gramStart"/>
      <w:r w:rsidR="00696188" w:rsidRPr="00D13267">
        <w:rPr>
          <w:rFonts w:ascii="Times New Roman" w:hAnsi="Times New Roman" w:cs="Times New Roman"/>
        </w:rPr>
        <w:t>PcD</w:t>
      </w:r>
      <w:proofErr w:type="spellEnd"/>
      <w:proofErr w:type="gramEnd"/>
      <w:r w:rsidRPr="00D13267">
        <w:rPr>
          <w:rFonts w:ascii="Times New Roman" w:hAnsi="Times New Roman" w:cs="Times New Roman"/>
        </w:rPr>
        <w:t xml:space="preserve"> passa a vigorar para o ingresso no curso de graduação da UFVJM ao qual o candidato encontra-se inscrito, isentando o seu titular de nova submissão ao se candidatar na condição de candidato </w:t>
      </w:r>
      <w:proofErr w:type="spellStart"/>
      <w:r w:rsidR="00696188" w:rsidRPr="00D13267">
        <w:rPr>
          <w:rFonts w:ascii="Times New Roman" w:hAnsi="Times New Roman" w:cs="Times New Roman"/>
        </w:rPr>
        <w:t>PcD</w:t>
      </w:r>
      <w:proofErr w:type="spellEnd"/>
      <w:r w:rsidRPr="00D13267">
        <w:rPr>
          <w:rFonts w:ascii="Times New Roman" w:hAnsi="Times New Roman" w:cs="Times New Roman"/>
        </w:rPr>
        <w:t xml:space="preserve"> em qualquer outro curso ou em qualquer outro p</w:t>
      </w:r>
      <w:r w:rsidR="00200A55">
        <w:rPr>
          <w:rFonts w:ascii="Times New Roman" w:hAnsi="Times New Roman" w:cs="Times New Roman"/>
        </w:rPr>
        <w:t>rocesso seletivo</w:t>
      </w:r>
      <w:r w:rsidRPr="00D13267">
        <w:rPr>
          <w:rFonts w:ascii="Times New Roman" w:hAnsi="Times New Roman" w:cs="Times New Roman"/>
        </w:rPr>
        <w:t xml:space="preserve">. </w:t>
      </w:r>
    </w:p>
    <w:p w:rsidR="001351C3" w:rsidRPr="00D13267" w:rsidRDefault="001351C3" w:rsidP="00E35EF2">
      <w:pPr>
        <w:pStyle w:val="WW-Estilopadro"/>
        <w:spacing w:after="0" w:line="240" w:lineRule="auto"/>
        <w:ind w:right="-62"/>
        <w:jc w:val="both"/>
        <w:rPr>
          <w:rFonts w:ascii="Times New Roman" w:hAnsi="Times New Roman" w:cs="Times New Roman"/>
        </w:rPr>
      </w:pPr>
    </w:p>
    <w:p w:rsidR="00077970" w:rsidRPr="00D13267" w:rsidRDefault="00D40971"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 xml:space="preserve">SEÇÃO </w:t>
      </w:r>
      <w:r w:rsidR="00E40F40">
        <w:rPr>
          <w:rFonts w:ascii="Times New Roman" w:hAnsi="Times New Roman" w:cs="Times New Roman"/>
          <w:b/>
          <w:sz w:val="24"/>
          <w:szCs w:val="24"/>
        </w:rPr>
        <w:t>IV</w:t>
      </w:r>
    </w:p>
    <w:p w:rsidR="00077970" w:rsidRPr="00D13267" w:rsidRDefault="00077970"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lastRenderedPageBreak/>
        <w:t xml:space="preserve">DA </w:t>
      </w:r>
      <w:r w:rsidR="003B2040" w:rsidRPr="00D13267">
        <w:rPr>
          <w:rFonts w:ascii="Times New Roman" w:hAnsi="Times New Roman" w:cs="Times New Roman"/>
          <w:b/>
          <w:sz w:val="24"/>
          <w:szCs w:val="24"/>
        </w:rPr>
        <w:t>CONDIÇÃO DE RENDA</w:t>
      </w:r>
    </w:p>
    <w:p w:rsidR="003B2040" w:rsidRPr="00D13267" w:rsidRDefault="003B2040" w:rsidP="00E35EF2">
      <w:pPr>
        <w:autoSpaceDE w:val="0"/>
        <w:autoSpaceDN w:val="0"/>
        <w:adjustRightInd w:val="0"/>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Avaliação Socioeconômica</w:t>
      </w:r>
    </w:p>
    <w:p w:rsidR="00077970" w:rsidRPr="00D13267" w:rsidRDefault="00077970" w:rsidP="00E35EF2">
      <w:pPr>
        <w:autoSpaceDE w:val="0"/>
        <w:autoSpaceDN w:val="0"/>
        <w:adjustRightInd w:val="0"/>
        <w:spacing w:after="0" w:line="240" w:lineRule="auto"/>
        <w:jc w:val="both"/>
        <w:rPr>
          <w:rFonts w:ascii="Times New Roman" w:hAnsi="Times New Roman" w:cs="Times New Roman"/>
          <w:b/>
          <w:sz w:val="24"/>
          <w:szCs w:val="24"/>
        </w:rPr>
      </w:pPr>
    </w:p>
    <w:p w:rsidR="007E5DF1" w:rsidRPr="00D13267"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xml:space="preserve">Art. </w:t>
      </w:r>
      <w:r w:rsidR="00EF2CD4" w:rsidRPr="00D13267">
        <w:rPr>
          <w:rFonts w:ascii="Times New Roman" w:hAnsi="Times New Roman" w:cs="Times New Roman"/>
          <w:b/>
        </w:rPr>
        <w:t>3</w:t>
      </w:r>
      <w:r w:rsidR="0012386A">
        <w:rPr>
          <w:rFonts w:ascii="Times New Roman" w:hAnsi="Times New Roman" w:cs="Times New Roman"/>
          <w:b/>
        </w:rPr>
        <w:t>8</w:t>
      </w:r>
      <w:r w:rsidRPr="00D13267">
        <w:rPr>
          <w:rFonts w:ascii="Times New Roman" w:hAnsi="Times New Roman" w:cs="Times New Roman"/>
        </w:rPr>
        <w:t xml:space="preserve"> Para a realização da análise socioeconômica</w:t>
      </w:r>
      <w:proofErr w:type="gramStart"/>
      <w:r w:rsidRPr="00D13267">
        <w:rPr>
          <w:rFonts w:ascii="Times New Roman" w:hAnsi="Times New Roman" w:cs="Times New Roman"/>
        </w:rPr>
        <w:t>, deverá</w:t>
      </w:r>
      <w:proofErr w:type="gramEnd"/>
      <w:r w:rsidRPr="00D13267">
        <w:rPr>
          <w:rFonts w:ascii="Times New Roman" w:hAnsi="Times New Roman" w:cs="Times New Roman"/>
        </w:rPr>
        <w:t xml:space="preserve"> ser considerado:</w:t>
      </w:r>
    </w:p>
    <w:p w:rsidR="007E5DF1" w:rsidRPr="00D13267"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a) Família: a unidade nuclear composta por uma ou mais pessoas, eventualmente ampliada por outras pessoas que contribuam para o rendimento ou tenham suas despesas atendidas por aquela unidade familiar, todas moradoras de uma mesma residência;</w:t>
      </w:r>
    </w:p>
    <w:p w:rsidR="007E5DF1" w:rsidRPr="00D13267"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b) Morador: a pessoa que tem a moradia como local habitual de residência e nele reside no período de realização do processo seletivo, cujos meses deverão ser estabelecidos no edital;</w:t>
      </w:r>
    </w:p>
    <w:p w:rsidR="007E5DF1" w:rsidRPr="00D13267"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c) Renda familiar bruta mensal: a soma dos rendimentos brutos recebidos por todas as pessoas da família, calculada na forma do disposto na Portaria Normativa MEC 18/2012;</w:t>
      </w:r>
    </w:p>
    <w:p w:rsidR="007E5DF1"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d) Renda familiar bruta mensal per capita: a razão entre a renda familiar bruta mensal e o total de pessoas da família.</w:t>
      </w:r>
    </w:p>
    <w:p w:rsidR="007473F7" w:rsidRPr="00D13267" w:rsidRDefault="007473F7" w:rsidP="00E35EF2">
      <w:pPr>
        <w:pStyle w:val="WW-Estilopadro"/>
        <w:spacing w:after="0" w:line="240" w:lineRule="auto"/>
        <w:ind w:right="-62"/>
        <w:jc w:val="both"/>
        <w:rPr>
          <w:rFonts w:ascii="Times New Roman" w:hAnsi="Times New Roman" w:cs="Times New Roman"/>
        </w:rPr>
      </w:pPr>
    </w:p>
    <w:p w:rsidR="00F545A2" w:rsidRDefault="00F545A2"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12386A">
        <w:rPr>
          <w:rFonts w:ascii="Times New Roman" w:eastAsiaTheme="minorHAnsi" w:hAnsi="Times New Roman" w:cs="Times New Roman"/>
          <w:b/>
          <w:color w:val="auto"/>
          <w:lang w:eastAsia="en-US"/>
        </w:rPr>
        <w:t>39</w:t>
      </w:r>
      <w:r w:rsidRPr="00D13267">
        <w:rPr>
          <w:rFonts w:ascii="Times New Roman" w:hAnsi="Times New Roman" w:cs="Times New Roman"/>
          <w:bCs/>
          <w:color w:val="00000A"/>
          <w:shd w:val="clear" w:color="auto" w:fill="FFFFFF"/>
        </w:rPr>
        <w:t xml:space="preserve"> A análise da condição socioeconômica do candidato será realizada por uma comissão presidida por </w:t>
      </w:r>
      <w:r w:rsidR="002A3550" w:rsidRPr="00D13267">
        <w:rPr>
          <w:rFonts w:ascii="Times New Roman" w:hAnsi="Times New Roman" w:cs="Times New Roman"/>
          <w:bCs/>
          <w:color w:val="00000A"/>
          <w:shd w:val="clear" w:color="auto" w:fill="FFFFFF"/>
        </w:rPr>
        <w:t>Assistente Social</w:t>
      </w:r>
      <w:r w:rsidRPr="00D13267">
        <w:rPr>
          <w:rFonts w:ascii="Times New Roman" w:hAnsi="Times New Roman" w:cs="Times New Roman"/>
          <w:bCs/>
          <w:color w:val="00000A"/>
          <w:shd w:val="clear" w:color="auto" w:fill="FFFFFF"/>
        </w:rPr>
        <w:t>, designada pela UFVJM.</w:t>
      </w:r>
    </w:p>
    <w:p w:rsidR="007473F7" w:rsidRPr="00D13267" w:rsidRDefault="007473F7" w:rsidP="00E35EF2">
      <w:pPr>
        <w:pStyle w:val="WW-Estilopadro"/>
        <w:spacing w:after="0" w:line="240" w:lineRule="auto"/>
        <w:ind w:right="-62"/>
        <w:jc w:val="both"/>
        <w:rPr>
          <w:rFonts w:ascii="Times New Roman" w:hAnsi="Times New Roman" w:cs="Times New Roman"/>
          <w:bCs/>
          <w:color w:val="00000A"/>
          <w:shd w:val="clear" w:color="auto" w:fill="FFFFFF"/>
        </w:rPr>
      </w:pPr>
    </w:p>
    <w:p w:rsidR="00F545A2" w:rsidRDefault="00F545A2"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EF2CD4" w:rsidRPr="00D13267">
        <w:rPr>
          <w:rFonts w:ascii="Times New Roman" w:eastAsiaTheme="minorHAnsi" w:hAnsi="Times New Roman" w:cs="Times New Roman"/>
          <w:b/>
          <w:color w:val="auto"/>
          <w:lang w:eastAsia="en-US"/>
        </w:rPr>
        <w:t>4</w:t>
      </w:r>
      <w:r w:rsidR="0012386A">
        <w:rPr>
          <w:rFonts w:ascii="Times New Roman" w:eastAsiaTheme="minorHAnsi" w:hAnsi="Times New Roman" w:cs="Times New Roman"/>
          <w:b/>
          <w:color w:val="auto"/>
          <w:lang w:eastAsia="en-US"/>
        </w:rPr>
        <w:t>0</w:t>
      </w:r>
      <w:r w:rsidRPr="00D13267">
        <w:rPr>
          <w:rFonts w:ascii="Times New Roman" w:hAnsi="Times New Roman" w:cs="Times New Roman"/>
          <w:bCs/>
          <w:color w:val="00000A"/>
          <w:shd w:val="clear" w:color="auto" w:fill="FFFFFF"/>
        </w:rPr>
        <w:t xml:space="preserve"> A comissão especialmente designada para avaliar os documentos apresentados para fins de comprovação socioeconômica, à luz da legislação aplicável, poderá, a qualquer momento, solicitar informação ou documentação comprobatória complementar.</w:t>
      </w:r>
    </w:p>
    <w:p w:rsidR="007473F7" w:rsidRPr="00D13267" w:rsidRDefault="007473F7" w:rsidP="00E35EF2">
      <w:pPr>
        <w:pStyle w:val="WW-Estilopadro"/>
        <w:spacing w:after="0" w:line="240" w:lineRule="auto"/>
        <w:ind w:right="-62"/>
        <w:jc w:val="both"/>
        <w:rPr>
          <w:rFonts w:ascii="Times New Roman" w:hAnsi="Times New Roman" w:cs="Times New Roman"/>
          <w:bCs/>
          <w:color w:val="00000A"/>
          <w:shd w:val="clear" w:color="auto" w:fill="FFFFFF"/>
        </w:rPr>
      </w:pPr>
    </w:p>
    <w:p w:rsidR="00F545A2" w:rsidRDefault="00F545A2"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EF2CD4" w:rsidRPr="00D13267">
        <w:rPr>
          <w:rFonts w:ascii="Times New Roman" w:eastAsiaTheme="minorHAnsi" w:hAnsi="Times New Roman" w:cs="Times New Roman"/>
          <w:b/>
          <w:color w:val="auto"/>
          <w:lang w:eastAsia="en-US"/>
        </w:rPr>
        <w:t>4</w:t>
      </w:r>
      <w:r w:rsidR="0012386A">
        <w:rPr>
          <w:rFonts w:ascii="Times New Roman" w:eastAsiaTheme="minorHAnsi" w:hAnsi="Times New Roman" w:cs="Times New Roman"/>
          <w:b/>
          <w:color w:val="auto"/>
          <w:lang w:eastAsia="en-US"/>
        </w:rPr>
        <w:t>1</w:t>
      </w:r>
      <w:r w:rsidRPr="00D13267">
        <w:rPr>
          <w:rFonts w:ascii="Times New Roman" w:hAnsi="Times New Roman" w:cs="Times New Roman"/>
          <w:bCs/>
          <w:color w:val="00000A"/>
          <w:shd w:val="clear" w:color="auto" w:fill="FFFFFF"/>
        </w:rPr>
        <w:t xml:space="preserve"> Obedecendo ao disposto na Portaria Normativa nº 18, de 11 de outubro de 2012, a apuração e comprovação da renda familiar bruta mensal per capita serão baseadas nas informações prestadas e documentos fornecidos pelo candidato. </w:t>
      </w:r>
    </w:p>
    <w:p w:rsidR="007473F7" w:rsidRPr="00D13267" w:rsidRDefault="007473F7" w:rsidP="00E35EF2">
      <w:pPr>
        <w:pStyle w:val="WW-Estilopadro"/>
        <w:spacing w:after="0" w:line="240" w:lineRule="auto"/>
        <w:ind w:right="-62"/>
        <w:jc w:val="both"/>
        <w:rPr>
          <w:rFonts w:ascii="Times New Roman" w:hAnsi="Times New Roman" w:cs="Times New Roman"/>
          <w:bCs/>
          <w:color w:val="00000A"/>
          <w:shd w:val="clear" w:color="auto" w:fill="FFFFFF"/>
        </w:rPr>
      </w:pPr>
    </w:p>
    <w:p w:rsidR="00F545A2" w:rsidRDefault="00F545A2"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EF2CD4" w:rsidRPr="00D13267">
        <w:rPr>
          <w:rFonts w:ascii="Times New Roman" w:eastAsiaTheme="minorHAnsi" w:hAnsi="Times New Roman" w:cs="Times New Roman"/>
          <w:b/>
          <w:color w:val="auto"/>
          <w:lang w:eastAsia="en-US"/>
        </w:rPr>
        <w:t>4</w:t>
      </w:r>
      <w:r w:rsidR="0012386A">
        <w:rPr>
          <w:rFonts w:ascii="Times New Roman" w:eastAsiaTheme="minorHAnsi" w:hAnsi="Times New Roman" w:cs="Times New Roman"/>
          <w:b/>
          <w:color w:val="auto"/>
          <w:lang w:eastAsia="en-US"/>
        </w:rPr>
        <w:t>2</w:t>
      </w:r>
      <w:r w:rsidRPr="00D13267">
        <w:rPr>
          <w:rFonts w:ascii="Times New Roman" w:hAnsi="Times New Roman" w:cs="Times New Roman"/>
          <w:bCs/>
          <w:color w:val="00000A"/>
          <w:shd w:val="clear" w:color="auto" w:fill="FFFFFF"/>
        </w:rPr>
        <w:t xml:space="preserve"> O </w:t>
      </w:r>
      <w:r w:rsidR="00D83C73" w:rsidRPr="00D13267">
        <w:rPr>
          <w:rFonts w:ascii="Times New Roman" w:hAnsi="Times New Roman" w:cs="Times New Roman"/>
          <w:bCs/>
          <w:color w:val="00000A"/>
          <w:shd w:val="clear" w:color="auto" w:fill="FFFFFF"/>
        </w:rPr>
        <w:t xml:space="preserve">grupo familiar </w:t>
      </w:r>
      <w:r w:rsidRPr="00D13267">
        <w:rPr>
          <w:rFonts w:ascii="Times New Roman" w:hAnsi="Times New Roman" w:cs="Times New Roman"/>
          <w:bCs/>
          <w:color w:val="00000A"/>
          <w:shd w:val="clear" w:color="auto" w:fill="FFFFFF"/>
        </w:rPr>
        <w:t>será identificado</w:t>
      </w:r>
      <w:r w:rsidR="00D83C73" w:rsidRPr="00D13267">
        <w:rPr>
          <w:rFonts w:ascii="Times New Roman" w:hAnsi="Times New Roman" w:cs="Times New Roman"/>
          <w:bCs/>
          <w:color w:val="00000A"/>
          <w:shd w:val="clear" w:color="auto" w:fill="FFFFFF"/>
        </w:rPr>
        <w:t xml:space="preserve"> a partir de informações prestadas pelo candidato, em formulário próprio, entregue no ato da realização da matrícula, sendo que a </w:t>
      </w:r>
      <w:r w:rsidRPr="007473F7">
        <w:rPr>
          <w:rFonts w:ascii="Times New Roman" w:hAnsi="Times New Roman" w:cs="Times New Roman"/>
          <w:bCs/>
          <w:color w:val="00000A"/>
          <w:shd w:val="clear" w:color="auto" w:fill="FFFFFF"/>
        </w:rPr>
        <w:t xml:space="preserve">validação do mesmo estará sujeita à avaliação </w:t>
      </w:r>
      <w:r w:rsidR="00D83C73" w:rsidRPr="007473F7">
        <w:rPr>
          <w:rFonts w:ascii="Times New Roman" w:hAnsi="Times New Roman" w:cs="Times New Roman"/>
          <w:bCs/>
          <w:color w:val="00000A"/>
          <w:shd w:val="clear" w:color="auto" w:fill="FFFFFF"/>
        </w:rPr>
        <w:t xml:space="preserve">pela </w:t>
      </w:r>
      <w:r w:rsidRPr="007473F7">
        <w:rPr>
          <w:rFonts w:ascii="Times New Roman" w:hAnsi="Times New Roman" w:cs="Times New Roman"/>
          <w:bCs/>
          <w:color w:val="00000A"/>
          <w:shd w:val="clear" w:color="auto" w:fill="FFFFFF"/>
        </w:rPr>
        <w:t>comissão</w:t>
      </w:r>
      <w:r w:rsidR="00D83C73" w:rsidRPr="007473F7">
        <w:rPr>
          <w:rFonts w:ascii="Times New Roman" w:hAnsi="Times New Roman" w:cs="Times New Roman"/>
          <w:bCs/>
          <w:color w:val="00000A"/>
          <w:shd w:val="clear" w:color="auto" w:fill="FFFFFF"/>
        </w:rPr>
        <w:t xml:space="preserve"> referida no Art. </w:t>
      </w:r>
      <w:r w:rsidR="007473F7" w:rsidRPr="007473F7">
        <w:rPr>
          <w:rFonts w:ascii="Times New Roman" w:hAnsi="Times New Roman" w:cs="Times New Roman"/>
          <w:bCs/>
          <w:color w:val="00000A"/>
          <w:shd w:val="clear" w:color="auto" w:fill="FFFFFF"/>
        </w:rPr>
        <w:t>39</w:t>
      </w:r>
      <w:r w:rsidR="00D83C73" w:rsidRPr="007473F7">
        <w:rPr>
          <w:rFonts w:ascii="Times New Roman" w:hAnsi="Times New Roman" w:cs="Times New Roman"/>
          <w:bCs/>
          <w:color w:val="00000A"/>
          <w:shd w:val="clear" w:color="auto" w:fill="FFFFFF"/>
        </w:rPr>
        <w:t xml:space="preserve"> desta</w:t>
      </w:r>
      <w:r w:rsidR="00D83C73" w:rsidRPr="00D13267">
        <w:rPr>
          <w:rFonts w:ascii="Times New Roman" w:hAnsi="Times New Roman" w:cs="Times New Roman"/>
          <w:bCs/>
          <w:color w:val="00000A"/>
          <w:shd w:val="clear" w:color="auto" w:fill="FFFFFF"/>
        </w:rPr>
        <w:t xml:space="preserve"> resolução</w:t>
      </w:r>
      <w:r w:rsidRPr="00D13267">
        <w:rPr>
          <w:rFonts w:ascii="Times New Roman" w:hAnsi="Times New Roman" w:cs="Times New Roman"/>
          <w:bCs/>
          <w:color w:val="00000A"/>
          <w:shd w:val="clear" w:color="auto" w:fill="FFFFFF"/>
        </w:rPr>
        <w:t>.</w:t>
      </w:r>
    </w:p>
    <w:p w:rsidR="007473F7" w:rsidRPr="00D13267" w:rsidRDefault="007473F7" w:rsidP="00E35EF2">
      <w:pPr>
        <w:pStyle w:val="WW-Estilopadro"/>
        <w:spacing w:after="0" w:line="240" w:lineRule="auto"/>
        <w:ind w:right="-62"/>
        <w:jc w:val="both"/>
        <w:rPr>
          <w:rFonts w:ascii="Times New Roman" w:hAnsi="Times New Roman" w:cs="Times New Roman"/>
          <w:bCs/>
          <w:color w:val="00000A"/>
          <w:shd w:val="clear" w:color="auto" w:fill="FFFFFF"/>
        </w:rPr>
      </w:pP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Art. 43</w:t>
      </w:r>
      <w:r w:rsidRPr="00D13267">
        <w:rPr>
          <w:rFonts w:ascii="Times New Roman" w:hAnsi="Times New Roman" w:cs="Times New Roman"/>
        </w:rPr>
        <w:t xml:space="preserve"> A renda familiar bruta mensal igual ou inferior a </w:t>
      </w:r>
      <w:proofErr w:type="gramStart"/>
      <w:r w:rsidRPr="00D13267">
        <w:rPr>
          <w:rFonts w:ascii="Times New Roman" w:hAnsi="Times New Roman" w:cs="Times New Roman"/>
        </w:rPr>
        <w:t>1,5 salário</w:t>
      </w:r>
      <w:proofErr w:type="gramEnd"/>
      <w:r w:rsidRPr="00D13267">
        <w:rPr>
          <w:rFonts w:ascii="Times New Roman" w:hAnsi="Times New Roman" w:cs="Times New Roman"/>
        </w:rPr>
        <w:t xml:space="preserve"> mínimo per capita será apurada do seguinte modo:</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I – calcula-se a soma dos rendimentos brutos percebidos por todas as pessoas da família a que pertence o candidato, levando-se em conta, no mínimo, os três meses anteriores à data de inscrição do candidato no processo seletivo da Instituição Federal de Ensino;</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II – calcula-se a média mensal dos rendimentos brutos apurados após a aplicação do disposto no inciso I deste parágrafo;</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III – divide-se o valor apurado após a aplicação do disposto no inciso II deste parágrafo, pelo número de pessoas da família do candidato.</w:t>
      </w:r>
    </w:p>
    <w:p w:rsidR="003B2040" w:rsidRPr="00D13267"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1º</w:t>
      </w:r>
      <w:r w:rsidR="003B2040" w:rsidRPr="00D13267">
        <w:rPr>
          <w:rFonts w:ascii="Times New Roman" w:hAnsi="Times New Roman" w:cs="Times New Roman"/>
        </w:rPr>
        <w:t xml:space="preserve"> No cálculo referido acima serão computados os rendimentos de qualquer natureza percebidos pelas pessoas da família, a título regular ou eventual, inclusive aqueles provenientes de locação ou de arrendamento de bens móveis e imóveis.</w:t>
      </w:r>
    </w:p>
    <w:p w:rsidR="003B2040" w:rsidRPr="00D13267"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2</w:t>
      </w:r>
      <w:r w:rsidR="005350D9" w:rsidRPr="00D13267">
        <w:rPr>
          <w:rFonts w:ascii="Times New Roman" w:hAnsi="Times New Roman" w:cs="Times New Roman"/>
          <w:b/>
        </w:rPr>
        <w:t>º</w:t>
      </w:r>
      <w:r w:rsidR="005350D9" w:rsidRPr="00D13267">
        <w:rPr>
          <w:rFonts w:ascii="Times New Roman" w:hAnsi="Times New Roman" w:cs="Times New Roman"/>
        </w:rPr>
        <w:t xml:space="preserve"> </w:t>
      </w:r>
      <w:r w:rsidRPr="00D13267">
        <w:rPr>
          <w:rFonts w:ascii="Times New Roman" w:hAnsi="Times New Roman" w:cs="Times New Roman"/>
        </w:rPr>
        <w:t>O</w:t>
      </w:r>
      <w:r w:rsidR="005350D9" w:rsidRPr="00D13267">
        <w:rPr>
          <w:rFonts w:ascii="Times New Roman" w:hAnsi="Times New Roman" w:cs="Times New Roman"/>
        </w:rPr>
        <w:t xml:space="preserve">s valores percebidos pelo grupo familiar e que não serão considerados </w:t>
      </w:r>
      <w:r w:rsidRPr="00D13267">
        <w:rPr>
          <w:rFonts w:ascii="Times New Roman" w:hAnsi="Times New Roman" w:cs="Times New Roman"/>
        </w:rPr>
        <w:t>para cálculo da renda per capita</w:t>
      </w:r>
      <w:r w:rsidR="005350D9" w:rsidRPr="00D13267">
        <w:rPr>
          <w:rFonts w:ascii="Times New Roman" w:hAnsi="Times New Roman" w:cs="Times New Roman"/>
        </w:rPr>
        <w:t xml:space="preserve"> </w:t>
      </w:r>
      <w:r w:rsidRPr="00D13267">
        <w:rPr>
          <w:rFonts w:ascii="Times New Roman" w:hAnsi="Times New Roman" w:cs="Times New Roman"/>
        </w:rPr>
        <w:t>são:</w:t>
      </w:r>
      <w:r w:rsidR="005350D9" w:rsidRPr="00D13267">
        <w:rPr>
          <w:rFonts w:ascii="Times New Roman" w:hAnsi="Times New Roman" w:cs="Times New Roman"/>
        </w:rPr>
        <w:t xml:space="preserve"> </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a) auxílios para alimentação e transporte;</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b) diárias e reembolsos de despesas;</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c) adiantamentos e antecipações;</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d) estornos e compensações referentes a períodos anteriores;</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e) indenizações decorrentes de contratos de seguros;</w:t>
      </w:r>
    </w:p>
    <w:p w:rsidR="003B2040" w:rsidRPr="00D13267" w:rsidRDefault="003B204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lastRenderedPageBreak/>
        <w:t>f) indenizações por danos materiais e morais por força de decisão judicial.</w:t>
      </w:r>
    </w:p>
    <w:p w:rsidR="003B2040" w:rsidRPr="00D13267"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g</w:t>
      </w:r>
      <w:r w:rsidR="003B2040" w:rsidRPr="00D13267">
        <w:rPr>
          <w:rFonts w:ascii="Times New Roman" w:hAnsi="Times New Roman" w:cs="Times New Roman"/>
        </w:rPr>
        <w:t xml:space="preserve">) </w:t>
      </w:r>
      <w:r w:rsidRPr="00D13267">
        <w:rPr>
          <w:rFonts w:ascii="Times New Roman" w:hAnsi="Times New Roman" w:cs="Times New Roman"/>
        </w:rPr>
        <w:t xml:space="preserve">rendimentos percebidos no âmbito do </w:t>
      </w:r>
      <w:r w:rsidR="003B2040" w:rsidRPr="00D13267">
        <w:rPr>
          <w:rFonts w:ascii="Times New Roman" w:hAnsi="Times New Roman" w:cs="Times New Roman"/>
        </w:rPr>
        <w:t>Programa de Erradicação do Trabalho Infantil;</w:t>
      </w:r>
    </w:p>
    <w:p w:rsidR="003B2040" w:rsidRPr="00D13267"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h</w:t>
      </w:r>
      <w:r w:rsidR="003B2040" w:rsidRPr="00D13267">
        <w:rPr>
          <w:rFonts w:ascii="Times New Roman" w:hAnsi="Times New Roman" w:cs="Times New Roman"/>
        </w:rPr>
        <w:t xml:space="preserve">) </w:t>
      </w:r>
      <w:r w:rsidRPr="00D13267">
        <w:rPr>
          <w:rFonts w:ascii="Times New Roman" w:hAnsi="Times New Roman" w:cs="Times New Roman"/>
        </w:rPr>
        <w:t xml:space="preserve">rendimentos percebidos no âmbito do </w:t>
      </w:r>
      <w:r w:rsidR="003B2040" w:rsidRPr="00D13267">
        <w:rPr>
          <w:rFonts w:ascii="Times New Roman" w:hAnsi="Times New Roman" w:cs="Times New Roman"/>
        </w:rPr>
        <w:t>Programa Agente Jovem de Desenvolvimento Social e Humano;</w:t>
      </w:r>
    </w:p>
    <w:p w:rsidR="003B2040" w:rsidRPr="00D13267"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i</w:t>
      </w:r>
      <w:r w:rsidR="003B2040" w:rsidRPr="00D13267">
        <w:rPr>
          <w:rFonts w:ascii="Times New Roman" w:hAnsi="Times New Roman" w:cs="Times New Roman"/>
        </w:rPr>
        <w:t xml:space="preserve">) </w:t>
      </w:r>
      <w:r w:rsidRPr="00D13267">
        <w:rPr>
          <w:rFonts w:ascii="Times New Roman" w:hAnsi="Times New Roman" w:cs="Times New Roman"/>
        </w:rPr>
        <w:t xml:space="preserve">rendimentos percebidos no âmbito do </w:t>
      </w:r>
      <w:r w:rsidR="003B2040" w:rsidRPr="00D13267">
        <w:rPr>
          <w:rFonts w:ascii="Times New Roman" w:hAnsi="Times New Roman" w:cs="Times New Roman"/>
        </w:rPr>
        <w:t>Programa Bolsa Família e os programas remanescentes nele unificados;</w:t>
      </w:r>
    </w:p>
    <w:p w:rsidR="003B2040" w:rsidRPr="00D13267"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j</w:t>
      </w:r>
      <w:r w:rsidR="003B2040" w:rsidRPr="00D13267">
        <w:rPr>
          <w:rFonts w:ascii="Times New Roman" w:hAnsi="Times New Roman" w:cs="Times New Roman"/>
        </w:rPr>
        <w:t xml:space="preserve">) </w:t>
      </w:r>
      <w:r w:rsidRPr="00D13267">
        <w:rPr>
          <w:rFonts w:ascii="Times New Roman" w:hAnsi="Times New Roman" w:cs="Times New Roman"/>
        </w:rPr>
        <w:t xml:space="preserve">rendimentos percebidos no âmbito do </w:t>
      </w:r>
      <w:r w:rsidR="003B2040" w:rsidRPr="00D13267">
        <w:rPr>
          <w:rFonts w:ascii="Times New Roman" w:hAnsi="Times New Roman" w:cs="Times New Roman"/>
        </w:rPr>
        <w:t>Programa Nacional de Inclusão do Jovem – Pró-Jovem;</w:t>
      </w:r>
    </w:p>
    <w:p w:rsidR="003B2040" w:rsidRPr="00D13267"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k</w:t>
      </w:r>
      <w:r w:rsidR="003B2040" w:rsidRPr="00D13267">
        <w:rPr>
          <w:rFonts w:ascii="Times New Roman" w:hAnsi="Times New Roman" w:cs="Times New Roman"/>
        </w:rPr>
        <w:t>)</w:t>
      </w:r>
      <w:r w:rsidRPr="00D13267">
        <w:rPr>
          <w:rFonts w:ascii="Times New Roman" w:hAnsi="Times New Roman" w:cs="Times New Roman"/>
        </w:rPr>
        <w:t xml:space="preserve"> rendimentos percebidos no âmbito do</w:t>
      </w:r>
      <w:r w:rsidR="003B2040" w:rsidRPr="00D13267">
        <w:rPr>
          <w:rFonts w:ascii="Times New Roman" w:hAnsi="Times New Roman" w:cs="Times New Roman"/>
        </w:rPr>
        <w:t xml:space="preserve"> Auxílio Emergencial Financeiro e outros programas de transferência de renda destinados à população atingida por desastres, residente em municípios em estado de calamidade pública ou situação de emergência;</w:t>
      </w:r>
    </w:p>
    <w:p w:rsidR="003B2040" w:rsidRDefault="005350D9"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rPr>
        <w:t>l</w:t>
      </w:r>
      <w:r w:rsidR="003B2040" w:rsidRPr="00D13267">
        <w:rPr>
          <w:rFonts w:ascii="Times New Roman" w:hAnsi="Times New Roman" w:cs="Times New Roman"/>
        </w:rPr>
        <w:t xml:space="preserve">) </w:t>
      </w:r>
      <w:r w:rsidRPr="00D13267">
        <w:rPr>
          <w:rFonts w:ascii="Times New Roman" w:hAnsi="Times New Roman" w:cs="Times New Roman"/>
        </w:rPr>
        <w:t>rendimentos percebidos no âmbito dos d</w:t>
      </w:r>
      <w:r w:rsidR="003B2040" w:rsidRPr="00D13267">
        <w:rPr>
          <w:rFonts w:ascii="Times New Roman" w:hAnsi="Times New Roman" w:cs="Times New Roman"/>
        </w:rPr>
        <w:t xml:space="preserve">emais programas de transferência condicionada de </w:t>
      </w:r>
      <w:proofErr w:type="gramStart"/>
      <w:r w:rsidR="003B2040" w:rsidRPr="00D13267">
        <w:rPr>
          <w:rFonts w:ascii="Times New Roman" w:hAnsi="Times New Roman" w:cs="Times New Roman"/>
        </w:rPr>
        <w:t>renda implementados por Estados, Distrito Federal ou Municípios</w:t>
      </w:r>
      <w:proofErr w:type="gramEnd"/>
      <w:r w:rsidR="003B2040" w:rsidRPr="00D13267">
        <w:rPr>
          <w:rFonts w:ascii="Times New Roman" w:hAnsi="Times New Roman" w:cs="Times New Roman"/>
        </w:rPr>
        <w:t>.</w:t>
      </w:r>
    </w:p>
    <w:p w:rsidR="00FD012E" w:rsidRPr="00D13267" w:rsidRDefault="00FD012E" w:rsidP="00E35EF2">
      <w:pPr>
        <w:pStyle w:val="WW-Estilopadro"/>
        <w:spacing w:after="0" w:line="240" w:lineRule="auto"/>
        <w:ind w:right="-62"/>
        <w:jc w:val="both"/>
        <w:rPr>
          <w:rFonts w:ascii="Times New Roman" w:hAnsi="Times New Roman" w:cs="Times New Roman"/>
        </w:rPr>
      </w:pPr>
    </w:p>
    <w:p w:rsidR="007E5DF1" w:rsidRDefault="007E5DF1"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B056E7" w:rsidRPr="00D13267">
        <w:rPr>
          <w:rFonts w:ascii="Times New Roman" w:eastAsiaTheme="minorHAnsi" w:hAnsi="Times New Roman" w:cs="Times New Roman"/>
          <w:b/>
          <w:color w:val="auto"/>
          <w:lang w:eastAsia="en-US"/>
        </w:rPr>
        <w:t>44</w:t>
      </w:r>
      <w:r w:rsidRPr="00D13267">
        <w:rPr>
          <w:rFonts w:ascii="Times New Roman" w:hAnsi="Times New Roman" w:cs="Times New Roman"/>
          <w:bCs/>
          <w:color w:val="00000A"/>
          <w:shd w:val="clear" w:color="auto" w:fill="FFFFFF"/>
        </w:rPr>
        <w:t xml:space="preserve"> Poderá ser realizada consulta a cadastros de informações e de dados socioeconômicos disponíveis na base de dados de entidades e órgãos públicos, caso necessário, a fim de confirmar a veracidade das informações prestadas pelos candidatos.</w:t>
      </w:r>
    </w:p>
    <w:p w:rsidR="00FD012E" w:rsidRPr="00D13267" w:rsidRDefault="00FD012E" w:rsidP="00E35EF2">
      <w:pPr>
        <w:pStyle w:val="WW-Estilopadro"/>
        <w:spacing w:after="0" w:line="240" w:lineRule="auto"/>
        <w:ind w:right="-62"/>
        <w:jc w:val="both"/>
        <w:rPr>
          <w:rFonts w:ascii="Times New Roman" w:hAnsi="Times New Roman" w:cs="Times New Roman"/>
          <w:bCs/>
          <w:color w:val="00000A"/>
          <w:shd w:val="clear" w:color="auto" w:fill="FFFFFF"/>
        </w:rPr>
      </w:pPr>
    </w:p>
    <w:p w:rsidR="007E5DF1" w:rsidRDefault="007E5DF1" w:rsidP="00E35EF2">
      <w:pPr>
        <w:pStyle w:val="WW-Estilopadro"/>
        <w:spacing w:after="0" w:line="240" w:lineRule="auto"/>
        <w:ind w:right="-62"/>
        <w:jc w:val="both"/>
        <w:rPr>
          <w:rFonts w:ascii="Times New Roman" w:hAnsi="Times New Roman" w:cs="Times New Roman"/>
          <w:bCs/>
          <w:color w:val="00000A"/>
          <w:shd w:val="clear" w:color="auto" w:fill="FFFFFF"/>
        </w:rPr>
      </w:pPr>
      <w:r w:rsidRPr="00D13267">
        <w:rPr>
          <w:rFonts w:ascii="Times New Roman" w:eastAsiaTheme="minorHAnsi" w:hAnsi="Times New Roman" w:cs="Times New Roman"/>
          <w:b/>
          <w:color w:val="auto"/>
          <w:lang w:eastAsia="en-US"/>
        </w:rPr>
        <w:t xml:space="preserve">Art. </w:t>
      </w:r>
      <w:r w:rsidR="00B056E7" w:rsidRPr="00D13267">
        <w:rPr>
          <w:rFonts w:ascii="Times New Roman" w:eastAsiaTheme="minorHAnsi" w:hAnsi="Times New Roman" w:cs="Times New Roman"/>
          <w:b/>
          <w:color w:val="auto"/>
          <w:lang w:eastAsia="en-US"/>
        </w:rPr>
        <w:t>45</w:t>
      </w:r>
      <w:r w:rsidRPr="00D13267">
        <w:rPr>
          <w:rFonts w:ascii="Times New Roman" w:hAnsi="Times New Roman" w:cs="Times New Roman"/>
          <w:bCs/>
          <w:color w:val="00000A"/>
          <w:shd w:val="clear" w:color="auto" w:fill="FFFFFF"/>
        </w:rPr>
        <w:t xml:space="preserve"> A comprovação da renda familiar bruta mensal per capita poderá ser dispensada se o candidato já tiver sido aprovado como beneficiário da política de reserva de vagas, modalidade de renda familiar bruta mensal per capita igual ou inferior a 1,5 salários-mínimos, em convocação anterior para o mesmo semestre na própria UFVJM. </w:t>
      </w:r>
    </w:p>
    <w:p w:rsidR="007E5DF1" w:rsidRDefault="00FD012E" w:rsidP="00FD012E">
      <w:pPr>
        <w:pStyle w:val="WW-Estilopadro"/>
        <w:spacing w:after="0" w:line="240" w:lineRule="auto"/>
        <w:ind w:right="-62"/>
        <w:jc w:val="both"/>
        <w:rPr>
          <w:rFonts w:ascii="Times New Roman" w:hAnsi="Times New Roman" w:cs="Times New Roman"/>
          <w:bCs/>
          <w:color w:val="00000A"/>
          <w:shd w:val="clear" w:color="auto" w:fill="FFFFFF"/>
        </w:rPr>
      </w:pPr>
      <w:r w:rsidRPr="00FD012E">
        <w:rPr>
          <w:rFonts w:ascii="Times New Roman" w:hAnsi="Times New Roman" w:cs="Times New Roman"/>
          <w:b/>
          <w:bCs/>
          <w:color w:val="00000A"/>
          <w:shd w:val="clear" w:color="auto" w:fill="FFFFFF"/>
        </w:rPr>
        <w:t>Parágrafo único.</w:t>
      </w:r>
      <w:r>
        <w:rPr>
          <w:rFonts w:ascii="Times New Roman" w:hAnsi="Times New Roman" w:cs="Times New Roman"/>
          <w:bCs/>
          <w:color w:val="00000A"/>
          <w:shd w:val="clear" w:color="auto" w:fill="FFFFFF"/>
        </w:rPr>
        <w:t xml:space="preserve"> </w:t>
      </w:r>
      <w:r w:rsidR="007E5DF1" w:rsidRPr="00D13267">
        <w:rPr>
          <w:rFonts w:ascii="Times New Roman" w:hAnsi="Times New Roman" w:cs="Times New Roman"/>
          <w:bCs/>
          <w:color w:val="00000A"/>
          <w:shd w:val="clear" w:color="auto" w:fill="FFFFFF"/>
        </w:rPr>
        <w:t xml:space="preserve">A solicitação de dispensa de apresentação da documentação comprobatória entregue em convocação anterior deverá ser solicitada pelo candidato no ato da matrícula presencial, não sendo permitida a solicitação posteriormente. </w:t>
      </w:r>
    </w:p>
    <w:p w:rsidR="00FD012E" w:rsidRPr="00D13267" w:rsidRDefault="00FD012E" w:rsidP="00E35EF2">
      <w:pPr>
        <w:pStyle w:val="WW-Estilopadro"/>
        <w:spacing w:after="0" w:line="240" w:lineRule="auto"/>
        <w:ind w:right="-62"/>
        <w:jc w:val="both"/>
        <w:rPr>
          <w:rFonts w:ascii="Times New Roman" w:hAnsi="Times New Roman" w:cs="Times New Roman"/>
          <w:bCs/>
          <w:color w:val="00000A"/>
          <w:shd w:val="clear" w:color="auto" w:fill="FFFFFF"/>
        </w:rPr>
      </w:pPr>
    </w:p>
    <w:p w:rsidR="00F115AE" w:rsidRPr="00D13267" w:rsidRDefault="00F115AE" w:rsidP="00F115AE">
      <w:pPr>
        <w:spacing w:after="0" w:line="240" w:lineRule="auto"/>
        <w:jc w:val="both"/>
        <w:rPr>
          <w:rFonts w:ascii="Times New Roman" w:hAnsi="Times New Roman" w:cs="Times New Roman"/>
          <w:sz w:val="24"/>
          <w:szCs w:val="24"/>
        </w:rPr>
      </w:pPr>
      <w:r w:rsidRPr="00D13267">
        <w:rPr>
          <w:rFonts w:ascii="Times New Roman" w:hAnsi="Times New Roman" w:cs="Times New Roman"/>
          <w:b/>
        </w:rPr>
        <w:t>Art. 4</w:t>
      </w:r>
      <w:r w:rsidR="0012386A">
        <w:rPr>
          <w:rFonts w:ascii="Times New Roman" w:hAnsi="Times New Roman" w:cs="Times New Roman"/>
          <w:b/>
        </w:rPr>
        <w:t>6</w:t>
      </w:r>
      <w:r w:rsidRPr="00D13267">
        <w:rPr>
          <w:rFonts w:ascii="Times New Roman" w:hAnsi="Times New Roman" w:cs="Times New Roman"/>
        </w:rPr>
        <w:t xml:space="preserve"> </w:t>
      </w:r>
      <w:r w:rsidRPr="00D13267">
        <w:rPr>
          <w:rFonts w:ascii="Times New Roman" w:hAnsi="Times New Roman" w:cs="Times New Roman"/>
          <w:sz w:val="24"/>
          <w:szCs w:val="24"/>
        </w:rPr>
        <w:t xml:space="preserve">O candidato será informado pelo presidente, imediatamente após sua apresentação à Comissão, quanto ao resultado da </w:t>
      </w:r>
      <w:r>
        <w:rPr>
          <w:rFonts w:ascii="Times New Roman" w:hAnsi="Times New Roman" w:cs="Times New Roman"/>
          <w:sz w:val="24"/>
          <w:szCs w:val="24"/>
        </w:rPr>
        <w:t>avaliação</w:t>
      </w:r>
      <w:r w:rsidRPr="00D13267">
        <w:rPr>
          <w:rFonts w:ascii="Times New Roman" w:hAnsi="Times New Roman" w:cs="Times New Roman"/>
          <w:sz w:val="24"/>
          <w:szCs w:val="24"/>
        </w:rPr>
        <w:t xml:space="preserve"> realizada e receberá um parecer, ao final do processo, por escrito, assinando a lista de recebimento desse documento.</w:t>
      </w:r>
    </w:p>
    <w:p w:rsidR="00F115AE" w:rsidRPr="00AC3164" w:rsidRDefault="00F115AE" w:rsidP="00F115A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sz w:val="24"/>
          <w:szCs w:val="24"/>
        </w:rPr>
        <w:t>Parágrafo único.</w:t>
      </w:r>
      <w:r w:rsidRPr="00D13267">
        <w:rPr>
          <w:rFonts w:ascii="Times New Roman" w:hAnsi="Times New Roman" w:cs="Times New Roman"/>
          <w:sz w:val="24"/>
          <w:szCs w:val="24"/>
        </w:rPr>
        <w:t xml:space="preserve"> O resultado final da avaliação deverá ser posteriormente registrado no </w:t>
      </w:r>
      <w:r w:rsidR="00E40F40">
        <w:rPr>
          <w:rFonts w:ascii="Times New Roman" w:hAnsi="Times New Roman" w:cs="Times New Roman"/>
          <w:sz w:val="24"/>
          <w:szCs w:val="24"/>
        </w:rPr>
        <w:t xml:space="preserve">Sistema de </w:t>
      </w:r>
      <w:r w:rsidR="00E40F40" w:rsidRPr="00D13267">
        <w:rPr>
          <w:rFonts w:ascii="Times New Roman" w:hAnsi="Times New Roman" w:cs="Times New Roman"/>
          <w:sz w:val="24"/>
          <w:szCs w:val="24"/>
        </w:rPr>
        <w:t>Controle de Chamadas</w:t>
      </w:r>
      <w:r w:rsidR="00E40F40">
        <w:rPr>
          <w:rFonts w:ascii="Times New Roman" w:hAnsi="Times New Roman" w:cs="Times New Roman"/>
          <w:sz w:val="24"/>
          <w:szCs w:val="24"/>
        </w:rPr>
        <w:t xml:space="preserve"> – </w:t>
      </w:r>
      <w:proofErr w:type="spellStart"/>
      <w:r w:rsidR="00E40F40" w:rsidRPr="00D13267">
        <w:rPr>
          <w:rFonts w:ascii="Times New Roman" w:hAnsi="Times New Roman" w:cs="Times New Roman"/>
          <w:sz w:val="24"/>
          <w:szCs w:val="24"/>
        </w:rPr>
        <w:t>Pressiga</w:t>
      </w:r>
      <w:proofErr w:type="spellEnd"/>
      <w:r w:rsidRPr="00D13267">
        <w:rPr>
          <w:rFonts w:ascii="Times New Roman" w:hAnsi="Times New Roman" w:cs="Times New Roman"/>
          <w:sz w:val="24"/>
          <w:szCs w:val="24"/>
        </w:rPr>
        <w:t>.</w:t>
      </w:r>
    </w:p>
    <w:p w:rsidR="00F115AE" w:rsidRDefault="00F115AE" w:rsidP="00E35EF2">
      <w:pPr>
        <w:pStyle w:val="WW-Estilopadro"/>
        <w:spacing w:after="0" w:line="240" w:lineRule="auto"/>
        <w:ind w:right="-62"/>
        <w:jc w:val="both"/>
        <w:rPr>
          <w:rFonts w:ascii="Times New Roman" w:hAnsi="Times New Roman" w:cs="Times New Roman"/>
          <w:b/>
        </w:rPr>
      </w:pPr>
    </w:p>
    <w:p w:rsidR="007E5DF1" w:rsidRDefault="007E5DF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Art. 4</w:t>
      </w:r>
      <w:r w:rsidR="00B056E7" w:rsidRPr="00D13267">
        <w:rPr>
          <w:rFonts w:ascii="Times New Roman" w:hAnsi="Times New Roman" w:cs="Times New Roman"/>
          <w:b/>
        </w:rPr>
        <w:t>7</w:t>
      </w:r>
      <w:r w:rsidRPr="00D13267">
        <w:rPr>
          <w:rFonts w:ascii="Times New Roman" w:hAnsi="Times New Roman" w:cs="Times New Roman"/>
        </w:rPr>
        <w:t xml:space="preserve"> A avaliação socioeconômica realizada para fins de ingresso na UFVJM </w:t>
      </w:r>
      <w:r w:rsidR="006E0426">
        <w:rPr>
          <w:rFonts w:ascii="Times New Roman" w:hAnsi="Times New Roman" w:cs="Times New Roman"/>
        </w:rPr>
        <w:t>poderá</w:t>
      </w:r>
      <w:r w:rsidRPr="00D13267">
        <w:rPr>
          <w:rFonts w:ascii="Times New Roman" w:hAnsi="Times New Roman" w:cs="Times New Roman"/>
        </w:rPr>
        <w:t xml:space="preserve"> ser utilizada pelo Programa de Assistência Estudantil da </w:t>
      </w:r>
      <w:proofErr w:type="spellStart"/>
      <w:r w:rsidRPr="00D13267">
        <w:rPr>
          <w:rFonts w:ascii="Times New Roman" w:hAnsi="Times New Roman" w:cs="Times New Roman"/>
        </w:rPr>
        <w:t>Pró-Reitoria</w:t>
      </w:r>
      <w:proofErr w:type="spellEnd"/>
      <w:r w:rsidRPr="00D13267">
        <w:rPr>
          <w:rFonts w:ascii="Times New Roman" w:hAnsi="Times New Roman" w:cs="Times New Roman"/>
        </w:rPr>
        <w:t xml:space="preserve"> de Assuntos Comunitários e Estudantis, com vistas à concessão de auxílios emergenciais.</w:t>
      </w:r>
    </w:p>
    <w:p w:rsidR="00FD012E" w:rsidRDefault="00FD012E" w:rsidP="00E35EF2">
      <w:pPr>
        <w:pStyle w:val="WW-Estilopadro"/>
        <w:spacing w:after="0" w:line="240" w:lineRule="auto"/>
        <w:ind w:right="-62"/>
        <w:jc w:val="both"/>
        <w:rPr>
          <w:rFonts w:ascii="Times New Roman" w:hAnsi="Times New Roman" w:cs="Times New Roman"/>
        </w:rPr>
      </w:pPr>
    </w:p>
    <w:p w:rsidR="00F115AE" w:rsidRPr="00AC3164" w:rsidRDefault="00F115AE" w:rsidP="00F115AE">
      <w:pPr>
        <w:spacing w:after="0" w:line="240" w:lineRule="auto"/>
        <w:jc w:val="both"/>
        <w:rPr>
          <w:rFonts w:ascii="Times New Roman" w:hAnsi="Times New Roman" w:cs="Times New Roman"/>
          <w:color w:val="000000" w:themeColor="text1"/>
          <w:sz w:val="24"/>
          <w:szCs w:val="24"/>
        </w:rPr>
      </w:pPr>
    </w:p>
    <w:p w:rsidR="00FF62C0" w:rsidRPr="00D13267" w:rsidRDefault="00FF62C0" w:rsidP="00E35EF2">
      <w:pPr>
        <w:pStyle w:val="WW-Estilopadro"/>
        <w:spacing w:after="0" w:line="240" w:lineRule="auto"/>
        <w:ind w:right="-62"/>
        <w:jc w:val="both"/>
        <w:rPr>
          <w:rFonts w:ascii="Times New Roman" w:hAnsi="Times New Roman" w:cs="Times New Roman"/>
        </w:rPr>
      </w:pPr>
    </w:p>
    <w:p w:rsidR="00FF62C0" w:rsidRPr="00D13267" w:rsidRDefault="00E40F40" w:rsidP="00E35EF2">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SEÇÃO V</w:t>
      </w:r>
    </w:p>
    <w:p w:rsidR="00FF62C0" w:rsidRPr="00D13267" w:rsidRDefault="00FF62C0" w:rsidP="00E35EF2">
      <w:pPr>
        <w:spacing w:after="0" w:line="240" w:lineRule="auto"/>
        <w:jc w:val="center"/>
        <w:rPr>
          <w:rFonts w:ascii="Times New Roman" w:hAnsi="Times New Roman" w:cs="Times New Roman"/>
          <w:b/>
          <w:sz w:val="24"/>
          <w:szCs w:val="24"/>
        </w:rPr>
      </w:pPr>
      <w:r w:rsidRPr="00D13267">
        <w:rPr>
          <w:rFonts w:ascii="Times New Roman" w:hAnsi="Times New Roman" w:cs="Times New Roman"/>
          <w:b/>
          <w:sz w:val="24"/>
          <w:szCs w:val="24"/>
        </w:rPr>
        <w:t>DO RECURSO CONTRA DECISÃO DAS COMISSÕES</w:t>
      </w:r>
    </w:p>
    <w:p w:rsidR="00FF62C0" w:rsidRPr="00D13267" w:rsidRDefault="00FF62C0" w:rsidP="00E35EF2">
      <w:pPr>
        <w:spacing w:after="0" w:line="240" w:lineRule="auto"/>
        <w:jc w:val="center"/>
        <w:rPr>
          <w:rFonts w:ascii="Times New Roman" w:hAnsi="Times New Roman" w:cs="Times New Roman"/>
          <w:sz w:val="24"/>
          <w:szCs w:val="24"/>
        </w:rPr>
      </w:pPr>
    </w:p>
    <w:p w:rsidR="00FF62C0" w:rsidRPr="00D13267" w:rsidRDefault="00FF62C0"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B056E7" w:rsidRPr="00D13267">
        <w:rPr>
          <w:rFonts w:ascii="Times New Roman" w:hAnsi="Times New Roman" w:cs="Times New Roman"/>
          <w:b/>
          <w:sz w:val="24"/>
          <w:szCs w:val="24"/>
        </w:rPr>
        <w:t>4</w:t>
      </w:r>
      <w:r w:rsidR="0012386A">
        <w:rPr>
          <w:rFonts w:ascii="Times New Roman" w:hAnsi="Times New Roman" w:cs="Times New Roman"/>
          <w:b/>
          <w:sz w:val="24"/>
          <w:szCs w:val="24"/>
        </w:rPr>
        <w:t>8</w:t>
      </w:r>
      <w:r w:rsidRPr="00D13267">
        <w:rPr>
          <w:rFonts w:ascii="Times New Roman" w:hAnsi="Times New Roman" w:cs="Times New Roman"/>
          <w:sz w:val="24"/>
          <w:szCs w:val="24"/>
        </w:rPr>
        <w:t xml:space="preserve"> Para assegurar o direito ao contraditório, o candidato que se autodeclarou preto,</w:t>
      </w:r>
    </w:p>
    <w:p w:rsidR="00FF62C0" w:rsidRPr="00D13267" w:rsidRDefault="00C13CBA" w:rsidP="00E35EF2">
      <w:pPr>
        <w:spacing w:after="0" w:line="240" w:lineRule="auto"/>
        <w:jc w:val="both"/>
        <w:rPr>
          <w:rFonts w:ascii="Times New Roman" w:hAnsi="Times New Roman" w:cs="Times New Roman"/>
          <w:sz w:val="24"/>
          <w:szCs w:val="24"/>
        </w:rPr>
      </w:pPr>
      <w:proofErr w:type="gramStart"/>
      <w:r w:rsidRPr="00D13267">
        <w:rPr>
          <w:rFonts w:ascii="Times New Roman" w:hAnsi="Times New Roman" w:cs="Times New Roman"/>
          <w:sz w:val="24"/>
          <w:szCs w:val="24"/>
        </w:rPr>
        <w:t>p</w:t>
      </w:r>
      <w:r w:rsidR="00FF62C0" w:rsidRPr="00D13267">
        <w:rPr>
          <w:rFonts w:ascii="Times New Roman" w:hAnsi="Times New Roman" w:cs="Times New Roman"/>
          <w:sz w:val="24"/>
          <w:szCs w:val="24"/>
        </w:rPr>
        <w:t>ardo</w:t>
      </w:r>
      <w:proofErr w:type="gramEnd"/>
      <w:r w:rsidR="00FF62C0" w:rsidRPr="00D13267">
        <w:rPr>
          <w:rFonts w:ascii="Times New Roman" w:hAnsi="Times New Roman" w:cs="Times New Roman"/>
          <w:sz w:val="24"/>
          <w:szCs w:val="24"/>
        </w:rPr>
        <w:t>, indígena, pessoa com deficiência, egresso de escola pública ou em situação de vulnerabilidade socioeconômica e foi considerado pela respectiva comissão de validação inelegível para ocupar uma vaga reservada nos termos das Leis nº 12.711, de 2012 e nº 13.409, de 2016, terá o direito a interpor recurso, a partir da notificação do resultado pelo presidente da comissão</w:t>
      </w:r>
      <w:r w:rsidR="003A4160">
        <w:rPr>
          <w:rFonts w:ascii="Times New Roman" w:hAnsi="Times New Roman" w:cs="Times New Roman"/>
          <w:sz w:val="24"/>
          <w:szCs w:val="24"/>
        </w:rPr>
        <w:t xml:space="preserve"> (autodeclarados PPI, </w:t>
      </w:r>
      <w:proofErr w:type="spellStart"/>
      <w:r w:rsidR="003A4160">
        <w:rPr>
          <w:rFonts w:ascii="Times New Roman" w:hAnsi="Times New Roman" w:cs="Times New Roman"/>
          <w:sz w:val="24"/>
          <w:szCs w:val="24"/>
        </w:rPr>
        <w:t>PcD</w:t>
      </w:r>
      <w:proofErr w:type="spellEnd"/>
      <w:r w:rsidR="003A4160">
        <w:rPr>
          <w:rFonts w:ascii="Times New Roman" w:hAnsi="Times New Roman" w:cs="Times New Roman"/>
          <w:sz w:val="24"/>
          <w:szCs w:val="24"/>
        </w:rPr>
        <w:t>, escola pública</w:t>
      </w:r>
      <w:r w:rsidR="00833E90">
        <w:rPr>
          <w:rFonts w:ascii="Times New Roman" w:hAnsi="Times New Roman" w:cs="Times New Roman"/>
          <w:sz w:val="24"/>
          <w:szCs w:val="24"/>
        </w:rPr>
        <w:t xml:space="preserve">, </w:t>
      </w:r>
      <w:r w:rsidR="003A4160">
        <w:rPr>
          <w:rFonts w:ascii="Times New Roman" w:hAnsi="Times New Roman" w:cs="Times New Roman"/>
          <w:sz w:val="24"/>
          <w:szCs w:val="24"/>
        </w:rPr>
        <w:t>avaliação socioeconômica)</w:t>
      </w:r>
      <w:r w:rsidR="00FF62C0" w:rsidRPr="00D13267">
        <w:rPr>
          <w:rFonts w:ascii="Times New Roman" w:hAnsi="Times New Roman" w:cs="Times New Roman"/>
          <w:sz w:val="24"/>
          <w:szCs w:val="24"/>
        </w:rPr>
        <w:t xml:space="preserve">, podendo solicitar, </w:t>
      </w:r>
      <w:r w:rsidR="00FF62C0" w:rsidRPr="00D13267">
        <w:rPr>
          <w:rFonts w:ascii="Times New Roman" w:hAnsi="Times New Roman" w:cs="Times New Roman"/>
          <w:b/>
          <w:sz w:val="24"/>
          <w:szCs w:val="24"/>
        </w:rPr>
        <w:t>uma única vez</w:t>
      </w:r>
      <w:r w:rsidR="00FF62C0" w:rsidRPr="00D13267">
        <w:rPr>
          <w:rFonts w:ascii="Times New Roman" w:hAnsi="Times New Roman" w:cs="Times New Roman"/>
          <w:sz w:val="24"/>
          <w:szCs w:val="24"/>
        </w:rPr>
        <w:t>, reconsideração de parecer.</w:t>
      </w:r>
    </w:p>
    <w:p w:rsidR="00FF62C0" w:rsidRPr="00D13267" w:rsidRDefault="00B056E7"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lastRenderedPageBreak/>
        <w:t>Parágrafo único.</w:t>
      </w:r>
      <w:r w:rsidR="00FF62C0" w:rsidRPr="00D13267">
        <w:rPr>
          <w:rFonts w:ascii="Times New Roman" w:hAnsi="Times New Roman" w:cs="Times New Roman"/>
          <w:sz w:val="24"/>
          <w:szCs w:val="24"/>
        </w:rPr>
        <w:t xml:space="preserve"> Os recursos deverão ser interpostos pelos candidatos à </w:t>
      </w:r>
      <w:proofErr w:type="spellStart"/>
      <w:r w:rsidR="00FF62C0" w:rsidRPr="00D13267">
        <w:rPr>
          <w:rFonts w:ascii="Times New Roman" w:hAnsi="Times New Roman" w:cs="Times New Roman"/>
          <w:sz w:val="24"/>
          <w:szCs w:val="24"/>
        </w:rPr>
        <w:t>Pró-Reitoria</w:t>
      </w:r>
      <w:proofErr w:type="spellEnd"/>
      <w:r w:rsidR="00FF62C0" w:rsidRPr="00D13267">
        <w:rPr>
          <w:rFonts w:ascii="Times New Roman" w:hAnsi="Times New Roman" w:cs="Times New Roman"/>
          <w:sz w:val="24"/>
          <w:szCs w:val="24"/>
        </w:rPr>
        <w:t xml:space="preserve"> de Graduação, representada pela Diretoria de Registro e Controle Acadêmico (campus de Diamantina), ou órgãos equivalentes (nos </w:t>
      </w:r>
      <w:r w:rsidR="00FF62C0" w:rsidRPr="00D13267">
        <w:rPr>
          <w:rFonts w:ascii="Times New Roman" w:hAnsi="Times New Roman" w:cs="Times New Roman"/>
          <w:i/>
          <w:sz w:val="24"/>
          <w:szCs w:val="24"/>
        </w:rPr>
        <w:t>campi</w:t>
      </w:r>
      <w:r w:rsidR="00FF62C0" w:rsidRPr="00D13267">
        <w:rPr>
          <w:rFonts w:ascii="Times New Roman" w:hAnsi="Times New Roman" w:cs="Times New Roman"/>
          <w:sz w:val="24"/>
          <w:szCs w:val="24"/>
        </w:rPr>
        <w:t xml:space="preserve"> fora de sede) no </w:t>
      </w:r>
      <w:r w:rsidR="00FF62C0" w:rsidRPr="00B32418">
        <w:rPr>
          <w:rFonts w:ascii="Times New Roman" w:hAnsi="Times New Roman" w:cs="Times New Roman"/>
          <w:sz w:val="24"/>
          <w:szCs w:val="24"/>
        </w:rPr>
        <w:t xml:space="preserve">prazo de </w:t>
      </w:r>
      <w:r w:rsidR="003A4160" w:rsidRPr="00B32418">
        <w:rPr>
          <w:rFonts w:ascii="Times New Roman" w:hAnsi="Times New Roman" w:cs="Times New Roman"/>
          <w:sz w:val="24"/>
          <w:szCs w:val="24"/>
        </w:rPr>
        <w:t>02</w:t>
      </w:r>
      <w:r w:rsidR="00FF62C0" w:rsidRPr="00B32418">
        <w:rPr>
          <w:rFonts w:ascii="Times New Roman" w:hAnsi="Times New Roman" w:cs="Times New Roman"/>
          <w:sz w:val="24"/>
          <w:szCs w:val="24"/>
        </w:rPr>
        <w:t xml:space="preserve"> (</w:t>
      </w:r>
      <w:r w:rsidR="003A4160" w:rsidRPr="00B32418">
        <w:rPr>
          <w:rFonts w:ascii="Times New Roman" w:hAnsi="Times New Roman" w:cs="Times New Roman"/>
          <w:sz w:val="24"/>
          <w:szCs w:val="24"/>
        </w:rPr>
        <w:t>dois</w:t>
      </w:r>
      <w:r w:rsidR="00FF62C0" w:rsidRPr="00B32418">
        <w:rPr>
          <w:rFonts w:ascii="Times New Roman" w:hAnsi="Times New Roman" w:cs="Times New Roman"/>
          <w:sz w:val="24"/>
          <w:szCs w:val="24"/>
        </w:rPr>
        <w:t>) dia</w:t>
      </w:r>
      <w:r w:rsidR="003A4160" w:rsidRPr="00B32418">
        <w:rPr>
          <w:rFonts w:ascii="Times New Roman" w:hAnsi="Times New Roman" w:cs="Times New Roman"/>
          <w:sz w:val="24"/>
          <w:szCs w:val="24"/>
        </w:rPr>
        <w:t>s úteis</w:t>
      </w:r>
      <w:r w:rsidR="00FF62C0" w:rsidRPr="00B32418">
        <w:rPr>
          <w:rFonts w:ascii="Times New Roman" w:hAnsi="Times New Roman" w:cs="Times New Roman"/>
          <w:sz w:val="24"/>
          <w:szCs w:val="24"/>
        </w:rPr>
        <w:t xml:space="preserve">, devendo o protocolo </w:t>
      </w:r>
      <w:proofErr w:type="gramStart"/>
      <w:r w:rsidR="00FF62C0" w:rsidRPr="00B32418">
        <w:rPr>
          <w:rFonts w:ascii="Times New Roman" w:hAnsi="Times New Roman" w:cs="Times New Roman"/>
          <w:sz w:val="24"/>
          <w:szCs w:val="24"/>
        </w:rPr>
        <w:t>ser</w:t>
      </w:r>
      <w:proofErr w:type="gramEnd"/>
      <w:r w:rsidR="00FF62C0" w:rsidRPr="00B32418">
        <w:rPr>
          <w:rFonts w:ascii="Times New Roman" w:hAnsi="Times New Roman" w:cs="Times New Roman"/>
          <w:sz w:val="24"/>
          <w:szCs w:val="24"/>
        </w:rPr>
        <w:t xml:space="preserve"> realizado dentro do horário norma</w:t>
      </w:r>
      <w:r w:rsidR="00FF62C0" w:rsidRPr="00D13267">
        <w:rPr>
          <w:rFonts w:ascii="Times New Roman" w:hAnsi="Times New Roman" w:cs="Times New Roman"/>
          <w:sz w:val="24"/>
          <w:szCs w:val="24"/>
        </w:rPr>
        <w:t xml:space="preserve">l de expediente dos setores, conforme previsão </w:t>
      </w:r>
      <w:proofErr w:type="spellStart"/>
      <w:r w:rsidR="00FF62C0" w:rsidRPr="00D13267">
        <w:rPr>
          <w:rFonts w:ascii="Times New Roman" w:hAnsi="Times New Roman" w:cs="Times New Roman"/>
          <w:sz w:val="24"/>
          <w:szCs w:val="24"/>
        </w:rPr>
        <w:t>editalícia</w:t>
      </w:r>
      <w:proofErr w:type="spellEnd"/>
      <w:r w:rsidR="00FF62C0" w:rsidRPr="00D13267">
        <w:rPr>
          <w:rFonts w:ascii="Times New Roman" w:hAnsi="Times New Roman" w:cs="Times New Roman"/>
          <w:sz w:val="24"/>
          <w:szCs w:val="24"/>
        </w:rPr>
        <w:t>.</w:t>
      </w:r>
    </w:p>
    <w:p w:rsidR="00FF62C0" w:rsidRPr="00D13267" w:rsidRDefault="00FF62C0" w:rsidP="00E35EF2">
      <w:pPr>
        <w:spacing w:after="0" w:line="240" w:lineRule="auto"/>
        <w:jc w:val="both"/>
        <w:rPr>
          <w:rFonts w:ascii="Times New Roman" w:hAnsi="Times New Roman" w:cs="Times New Roman"/>
          <w:sz w:val="24"/>
          <w:szCs w:val="24"/>
        </w:rPr>
      </w:pPr>
    </w:p>
    <w:p w:rsidR="0001132F" w:rsidRPr="00D13267" w:rsidRDefault="0001132F"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49</w:t>
      </w:r>
      <w:r w:rsidRPr="00D13267">
        <w:rPr>
          <w:rFonts w:ascii="Times New Roman" w:hAnsi="Times New Roman" w:cs="Times New Roman"/>
          <w:sz w:val="24"/>
          <w:szCs w:val="24"/>
        </w:rPr>
        <w:t xml:space="preserve"> No caso de recurso</w:t>
      </w:r>
      <w:r w:rsidR="004C5F48" w:rsidRPr="00D13267">
        <w:rPr>
          <w:rFonts w:ascii="Times New Roman" w:hAnsi="Times New Roman" w:cs="Times New Roman"/>
          <w:sz w:val="24"/>
          <w:szCs w:val="24"/>
        </w:rPr>
        <w:t xml:space="preserve"> contra decisão da</w:t>
      </w:r>
      <w:r w:rsidR="003A4160">
        <w:rPr>
          <w:rFonts w:ascii="Times New Roman" w:hAnsi="Times New Roman" w:cs="Times New Roman"/>
          <w:sz w:val="24"/>
          <w:szCs w:val="24"/>
        </w:rPr>
        <w:t>s comissões</w:t>
      </w:r>
      <w:r w:rsidR="008E06C5" w:rsidRPr="00D13267">
        <w:rPr>
          <w:rFonts w:ascii="Times New Roman" w:hAnsi="Times New Roman" w:cs="Times New Roman"/>
          <w:sz w:val="24"/>
          <w:szCs w:val="24"/>
        </w:rPr>
        <w:t xml:space="preserve">, o candidato deverá </w:t>
      </w:r>
      <w:r w:rsidR="003A4160">
        <w:rPr>
          <w:rFonts w:ascii="Times New Roman" w:hAnsi="Times New Roman" w:cs="Times New Roman"/>
          <w:sz w:val="24"/>
          <w:szCs w:val="24"/>
        </w:rPr>
        <w:t>protocolar</w:t>
      </w:r>
      <w:r w:rsidR="008E06C5" w:rsidRPr="00D13267">
        <w:rPr>
          <w:rFonts w:ascii="Times New Roman" w:hAnsi="Times New Roman" w:cs="Times New Roman"/>
          <w:sz w:val="24"/>
          <w:szCs w:val="24"/>
        </w:rPr>
        <w:t xml:space="preserve"> </w:t>
      </w:r>
      <w:r w:rsidR="003A4160">
        <w:rPr>
          <w:rFonts w:ascii="Times New Roman" w:hAnsi="Times New Roman" w:cs="Times New Roman"/>
          <w:sz w:val="24"/>
          <w:szCs w:val="24"/>
        </w:rPr>
        <w:t xml:space="preserve">a solicitação em </w:t>
      </w:r>
      <w:r w:rsidR="008E06C5" w:rsidRPr="00D13267">
        <w:rPr>
          <w:rFonts w:ascii="Times New Roman" w:hAnsi="Times New Roman" w:cs="Times New Roman"/>
          <w:sz w:val="24"/>
          <w:szCs w:val="24"/>
        </w:rPr>
        <w:t>formulário próprio, anexando todos os documentos comprobatórios que julgar necessário, de uma única vez.</w:t>
      </w:r>
    </w:p>
    <w:p w:rsidR="001015A9" w:rsidRDefault="001015A9" w:rsidP="00E35EF2">
      <w:pPr>
        <w:spacing w:after="0" w:line="240" w:lineRule="auto"/>
        <w:jc w:val="both"/>
        <w:rPr>
          <w:rFonts w:ascii="Times New Roman" w:hAnsi="Times New Roman" w:cs="Times New Roman"/>
          <w:sz w:val="24"/>
          <w:szCs w:val="24"/>
        </w:rPr>
      </w:pPr>
    </w:p>
    <w:p w:rsidR="00FF62C0" w:rsidRPr="00D13267" w:rsidRDefault="00FF62C0"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B056E7" w:rsidRPr="00D13267">
        <w:rPr>
          <w:rFonts w:ascii="Times New Roman" w:hAnsi="Times New Roman" w:cs="Times New Roman"/>
          <w:b/>
          <w:sz w:val="24"/>
          <w:szCs w:val="24"/>
        </w:rPr>
        <w:t>5</w:t>
      </w:r>
      <w:r w:rsidR="0012386A">
        <w:rPr>
          <w:rFonts w:ascii="Times New Roman" w:hAnsi="Times New Roman" w:cs="Times New Roman"/>
          <w:b/>
          <w:sz w:val="24"/>
          <w:szCs w:val="24"/>
        </w:rPr>
        <w:t>0</w:t>
      </w:r>
      <w:r w:rsidRPr="00D13267">
        <w:rPr>
          <w:rFonts w:ascii="Times New Roman" w:hAnsi="Times New Roman" w:cs="Times New Roman"/>
          <w:sz w:val="24"/>
          <w:szCs w:val="24"/>
        </w:rPr>
        <w:t xml:space="preserve"> No caso de candidatos autodeclarados PPI, para análise dos recursos contra a decisão da comissão de validação, será feita nova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(autodeclarados pretos ou pardos), ou nova análise documental (autodeclarados indígenas), no prazo de 02 (dois) dias úteis após a solicitação;</w:t>
      </w:r>
    </w:p>
    <w:p w:rsidR="00C13CBA" w:rsidRPr="00D13267" w:rsidRDefault="00C13CBA"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Caberá ao discente convocado comparecer presencialmente em data, horário, local e campus estabelecidos na convocação, para ser avaliado pela comissão recursal;</w:t>
      </w:r>
    </w:p>
    <w:p w:rsidR="00FF62C0" w:rsidRPr="00D13267" w:rsidRDefault="00C13CBA"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w:t>
      </w:r>
      <w:r w:rsidR="00850109" w:rsidRPr="00D13267">
        <w:rPr>
          <w:rFonts w:ascii="Times New Roman" w:hAnsi="Times New Roman" w:cs="Times New Roman"/>
          <w:b/>
          <w:sz w:val="24"/>
          <w:szCs w:val="24"/>
        </w:rPr>
        <w:t>º</w:t>
      </w:r>
      <w:r w:rsidR="00FF62C0" w:rsidRPr="00D13267">
        <w:rPr>
          <w:rFonts w:ascii="Times New Roman" w:hAnsi="Times New Roman" w:cs="Times New Roman"/>
          <w:sz w:val="24"/>
          <w:szCs w:val="24"/>
        </w:rPr>
        <w:t xml:space="preserve"> A análise do recurso será feita por uma comissão integrada por 05 (cinco) membros, diferentes daqueles que participaram da primeira </w:t>
      </w:r>
      <w:proofErr w:type="spellStart"/>
      <w:r w:rsidR="00FF62C0" w:rsidRPr="00D13267">
        <w:rPr>
          <w:rFonts w:ascii="Times New Roman" w:hAnsi="Times New Roman" w:cs="Times New Roman"/>
          <w:sz w:val="24"/>
          <w:szCs w:val="24"/>
        </w:rPr>
        <w:t>heteroidentificação</w:t>
      </w:r>
      <w:proofErr w:type="spellEnd"/>
      <w:r w:rsidR="00FF62C0" w:rsidRPr="00D13267">
        <w:rPr>
          <w:rFonts w:ascii="Times New Roman" w:hAnsi="Times New Roman" w:cs="Times New Roman"/>
          <w:sz w:val="24"/>
          <w:szCs w:val="24"/>
        </w:rPr>
        <w:t xml:space="preserve">, observando-se a </w:t>
      </w:r>
      <w:r w:rsidR="00FF62C0" w:rsidRPr="007473F7">
        <w:rPr>
          <w:rFonts w:ascii="Times New Roman" w:hAnsi="Times New Roman" w:cs="Times New Roman"/>
          <w:sz w:val="24"/>
          <w:szCs w:val="24"/>
        </w:rPr>
        <w:t xml:space="preserve">diversidade descrita no § 2º artigo </w:t>
      </w:r>
      <w:r w:rsidR="00B056E7" w:rsidRPr="007473F7">
        <w:rPr>
          <w:rFonts w:ascii="Times New Roman" w:hAnsi="Times New Roman" w:cs="Times New Roman"/>
          <w:sz w:val="24"/>
          <w:szCs w:val="24"/>
        </w:rPr>
        <w:t>1</w:t>
      </w:r>
      <w:r w:rsidR="007473F7" w:rsidRPr="007473F7">
        <w:rPr>
          <w:rFonts w:ascii="Times New Roman" w:hAnsi="Times New Roman" w:cs="Times New Roman"/>
          <w:sz w:val="24"/>
          <w:szCs w:val="24"/>
        </w:rPr>
        <w:t>4</w:t>
      </w:r>
      <w:r w:rsidR="00FF62C0" w:rsidRPr="007473F7">
        <w:rPr>
          <w:rFonts w:ascii="Times New Roman" w:hAnsi="Times New Roman" w:cs="Times New Roman"/>
          <w:sz w:val="24"/>
          <w:szCs w:val="24"/>
        </w:rPr>
        <w:t>;</w:t>
      </w:r>
    </w:p>
    <w:p w:rsidR="00FF62C0" w:rsidRPr="00D13267" w:rsidRDefault="00FF62C0"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 </w:t>
      </w:r>
      <w:r w:rsidR="00C13CBA" w:rsidRPr="00D13267">
        <w:rPr>
          <w:rFonts w:ascii="Times New Roman" w:hAnsi="Times New Roman" w:cs="Times New Roman"/>
          <w:b/>
          <w:sz w:val="24"/>
          <w:szCs w:val="24"/>
        </w:rPr>
        <w:t>3</w:t>
      </w:r>
      <w:r w:rsidRPr="00D13267">
        <w:rPr>
          <w:rFonts w:ascii="Times New Roman" w:hAnsi="Times New Roman" w:cs="Times New Roman"/>
          <w:b/>
          <w:sz w:val="24"/>
          <w:szCs w:val="24"/>
        </w:rPr>
        <w:t xml:space="preserve">º </w:t>
      </w:r>
      <w:r w:rsidRPr="00D13267">
        <w:rPr>
          <w:rFonts w:ascii="Times New Roman" w:hAnsi="Times New Roman" w:cs="Times New Roman"/>
          <w:sz w:val="24"/>
          <w:szCs w:val="24"/>
        </w:rPr>
        <w:t>No caso do parecer da comissão responsável pela análise do recurso indicar, por unanimidade, que não foram identificados no candidato aspectos fenotípicos de pessoa preta ou parda, ou da não apresentação de documentos que comprovam a condição indígena, o candidato não poderá efetivar sua matrícula na UFVJM.</w:t>
      </w:r>
    </w:p>
    <w:p w:rsidR="001015A9" w:rsidRDefault="001015A9" w:rsidP="00E35EF2">
      <w:pPr>
        <w:spacing w:after="0" w:line="240" w:lineRule="auto"/>
        <w:jc w:val="both"/>
        <w:rPr>
          <w:rFonts w:ascii="Times New Roman" w:hAnsi="Times New Roman" w:cs="Times New Roman"/>
          <w:b/>
          <w:sz w:val="24"/>
          <w:szCs w:val="24"/>
        </w:rPr>
      </w:pPr>
    </w:p>
    <w:p w:rsidR="00850109" w:rsidRPr="00D13267" w:rsidRDefault="00850109"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12386A">
        <w:rPr>
          <w:rFonts w:ascii="Times New Roman" w:hAnsi="Times New Roman" w:cs="Times New Roman"/>
          <w:b/>
          <w:sz w:val="24"/>
          <w:szCs w:val="24"/>
        </w:rPr>
        <w:t>51</w:t>
      </w:r>
      <w:r w:rsidRPr="00D13267">
        <w:rPr>
          <w:rFonts w:ascii="Times New Roman" w:hAnsi="Times New Roman" w:cs="Times New Roman"/>
          <w:sz w:val="24"/>
          <w:szCs w:val="24"/>
        </w:rPr>
        <w:t xml:space="preserve"> No caso de candidatos autodeclarados </w:t>
      </w:r>
      <w:proofErr w:type="spellStart"/>
      <w:proofErr w:type="gramStart"/>
      <w:r w:rsidRPr="00D13267">
        <w:rPr>
          <w:rFonts w:ascii="Times New Roman" w:hAnsi="Times New Roman" w:cs="Times New Roman"/>
          <w:sz w:val="24"/>
          <w:szCs w:val="24"/>
        </w:rPr>
        <w:t>PcD</w:t>
      </w:r>
      <w:proofErr w:type="spellEnd"/>
      <w:proofErr w:type="gramEnd"/>
      <w:r w:rsidRPr="00D13267">
        <w:rPr>
          <w:rFonts w:ascii="Times New Roman" w:hAnsi="Times New Roman" w:cs="Times New Roman"/>
          <w:sz w:val="24"/>
          <w:szCs w:val="24"/>
        </w:rPr>
        <w:t>, será constituída comissão especial de apuração da deficiência</w:t>
      </w:r>
      <w:r w:rsidR="0001132F" w:rsidRPr="00D13267">
        <w:rPr>
          <w:rFonts w:ascii="Times New Roman" w:hAnsi="Times New Roman" w:cs="Times New Roman"/>
          <w:sz w:val="24"/>
          <w:szCs w:val="24"/>
        </w:rPr>
        <w:t xml:space="preserve"> para julgamento dos recursos interpostos</w:t>
      </w:r>
      <w:r w:rsidRPr="00D13267">
        <w:rPr>
          <w:rFonts w:ascii="Times New Roman" w:hAnsi="Times New Roman" w:cs="Times New Roman"/>
          <w:sz w:val="24"/>
          <w:szCs w:val="24"/>
        </w:rPr>
        <w:t xml:space="preserve">, no prazo </w:t>
      </w:r>
      <w:r w:rsidRPr="00B32418">
        <w:rPr>
          <w:rFonts w:ascii="Times New Roman" w:hAnsi="Times New Roman" w:cs="Times New Roman"/>
          <w:sz w:val="24"/>
          <w:szCs w:val="24"/>
        </w:rPr>
        <w:t xml:space="preserve">de </w:t>
      </w:r>
      <w:r w:rsidR="00C13CBA" w:rsidRPr="00B32418">
        <w:rPr>
          <w:rFonts w:ascii="Times New Roman" w:hAnsi="Times New Roman" w:cs="Times New Roman"/>
          <w:sz w:val="24"/>
          <w:szCs w:val="24"/>
        </w:rPr>
        <w:t>02</w:t>
      </w:r>
      <w:r w:rsidRPr="00B32418">
        <w:rPr>
          <w:rFonts w:ascii="Times New Roman" w:hAnsi="Times New Roman" w:cs="Times New Roman"/>
          <w:sz w:val="24"/>
          <w:szCs w:val="24"/>
        </w:rPr>
        <w:t xml:space="preserve"> (</w:t>
      </w:r>
      <w:r w:rsidR="00C13CBA" w:rsidRPr="00B32418">
        <w:rPr>
          <w:rFonts w:ascii="Times New Roman" w:hAnsi="Times New Roman" w:cs="Times New Roman"/>
          <w:sz w:val="24"/>
          <w:szCs w:val="24"/>
        </w:rPr>
        <w:t>dois</w:t>
      </w:r>
      <w:r w:rsidRPr="00B32418">
        <w:rPr>
          <w:rFonts w:ascii="Times New Roman" w:hAnsi="Times New Roman" w:cs="Times New Roman"/>
          <w:sz w:val="24"/>
          <w:szCs w:val="24"/>
        </w:rPr>
        <w:t>) dias úteis após a solicitação, que realizará a avaliação do candidato, sendo f</w:t>
      </w:r>
      <w:r w:rsidRPr="00D13267">
        <w:rPr>
          <w:rFonts w:ascii="Times New Roman" w:hAnsi="Times New Roman" w:cs="Times New Roman"/>
          <w:sz w:val="24"/>
          <w:szCs w:val="24"/>
        </w:rPr>
        <w:t xml:space="preserve">acultado </w:t>
      </w:r>
      <w:r w:rsidR="00C13CBA" w:rsidRPr="00D13267">
        <w:rPr>
          <w:rFonts w:ascii="Times New Roman" w:hAnsi="Times New Roman" w:cs="Times New Roman"/>
          <w:sz w:val="24"/>
          <w:szCs w:val="24"/>
        </w:rPr>
        <w:t>a</w:t>
      </w:r>
      <w:r w:rsidRPr="00D13267">
        <w:rPr>
          <w:rFonts w:ascii="Times New Roman" w:hAnsi="Times New Roman" w:cs="Times New Roman"/>
          <w:sz w:val="24"/>
          <w:szCs w:val="24"/>
        </w:rPr>
        <w:t xml:space="preserve"> </w:t>
      </w:r>
      <w:r w:rsidR="00C13CBA" w:rsidRPr="00D13267">
        <w:rPr>
          <w:rFonts w:ascii="Times New Roman" w:hAnsi="Times New Roman" w:cs="Times New Roman"/>
          <w:sz w:val="24"/>
          <w:szCs w:val="24"/>
        </w:rPr>
        <w:t>este</w:t>
      </w:r>
      <w:r w:rsidRPr="00D13267">
        <w:rPr>
          <w:rFonts w:ascii="Times New Roman" w:hAnsi="Times New Roman" w:cs="Times New Roman"/>
          <w:sz w:val="24"/>
          <w:szCs w:val="24"/>
        </w:rPr>
        <w:t xml:space="preserve"> o acompanhamento pelo seu médico assistente;</w:t>
      </w:r>
    </w:p>
    <w:p w:rsidR="00850109" w:rsidRPr="00D13267" w:rsidRDefault="00850109"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Caberá ao discente convocado comparecer presencialmente em data, horário, local e campus estabelecidos na convocação, para ser avaliado pela comissão especial;</w:t>
      </w:r>
    </w:p>
    <w:p w:rsidR="00850109" w:rsidRPr="00D13267" w:rsidRDefault="00850109" w:rsidP="00E35EF2">
      <w:pPr>
        <w:autoSpaceDE w:val="0"/>
        <w:autoSpaceDN w:val="0"/>
        <w:adjustRightInd w:val="0"/>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2º</w:t>
      </w:r>
      <w:r w:rsidRPr="00D13267">
        <w:rPr>
          <w:rFonts w:ascii="Times New Roman" w:hAnsi="Times New Roman" w:cs="Times New Roman"/>
          <w:sz w:val="24"/>
          <w:szCs w:val="24"/>
        </w:rPr>
        <w:t xml:space="preserve"> Em suas decisões, a comissão especial deverá considerar os documentos apresentados pelo candidato, o parecer emitido pela comissão de apuração, o conteúdo do recurso elaborado pelo candidato, bem como os achados obtidos através da avaliação médica;</w:t>
      </w:r>
    </w:p>
    <w:p w:rsidR="00850109" w:rsidRPr="00D13267" w:rsidRDefault="00C13CBA"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3</w:t>
      </w:r>
      <w:r w:rsidR="00850109" w:rsidRPr="00D13267">
        <w:rPr>
          <w:rFonts w:ascii="Times New Roman" w:hAnsi="Times New Roman" w:cs="Times New Roman"/>
          <w:b/>
          <w:sz w:val="24"/>
          <w:szCs w:val="24"/>
        </w:rPr>
        <w:t>º</w:t>
      </w:r>
      <w:r w:rsidR="00850109" w:rsidRPr="00D13267">
        <w:rPr>
          <w:rFonts w:ascii="Times New Roman" w:hAnsi="Times New Roman" w:cs="Times New Roman"/>
          <w:sz w:val="24"/>
          <w:szCs w:val="24"/>
        </w:rPr>
        <w:t xml:space="preserve"> No caso do parecer da comissão especial, indicar, por unanimidade, que não foram </w:t>
      </w:r>
      <w:r w:rsidR="00850109" w:rsidRPr="007473F7">
        <w:rPr>
          <w:rFonts w:ascii="Times New Roman" w:hAnsi="Times New Roman" w:cs="Times New Roman"/>
          <w:sz w:val="24"/>
          <w:szCs w:val="24"/>
        </w:rPr>
        <w:t xml:space="preserve">identificados no candidato </w:t>
      </w:r>
      <w:proofErr w:type="gramStart"/>
      <w:r w:rsidR="00850109" w:rsidRPr="007473F7">
        <w:rPr>
          <w:rFonts w:ascii="Times New Roman" w:hAnsi="Times New Roman" w:cs="Times New Roman"/>
          <w:sz w:val="24"/>
          <w:szCs w:val="24"/>
        </w:rPr>
        <w:t>as</w:t>
      </w:r>
      <w:proofErr w:type="gramEnd"/>
      <w:r w:rsidR="00850109" w:rsidRPr="007473F7">
        <w:rPr>
          <w:rFonts w:ascii="Times New Roman" w:hAnsi="Times New Roman" w:cs="Times New Roman"/>
          <w:sz w:val="24"/>
          <w:szCs w:val="24"/>
        </w:rPr>
        <w:t xml:space="preserve"> condições estabelecidas na legislação constante no Art. </w:t>
      </w:r>
      <w:r w:rsidR="003F23E4" w:rsidRPr="007473F7">
        <w:rPr>
          <w:rFonts w:ascii="Times New Roman" w:hAnsi="Times New Roman" w:cs="Times New Roman"/>
          <w:sz w:val="24"/>
          <w:szCs w:val="24"/>
        </w:rPr>
        <w:t>3</w:t>
      </w:r>
      <w:r w:rsidR="007473F7" w:rsidRPr="007473F7">
        <w:rPr>
          <w:rFonts w:ascii="Times New Roman" w:hAnsi="Times New Roman" w:cs="Times New Roman"/>
          <w:sz w:val="24"/>
          <w:szCs w:val="24"/>
        </w:rPr>
        <w:t>3</w:t>
      </w:r>
      <w:r w:rsidR="00850109" w:rsidRPr="007473F7">
        <w:rPr>
          <w:rFonts w:ascii="Times New Roman" w:hAnsi="Times New Roman" w:cs="Times New Roman"/>
          <w:sz w:val="24"/>
          <w:szCs w:val="24"/>
        </w:rPr>
        <w:t>,</w:t>
      </w:r>
      <w:r w:rsidR="00850109" w:rsidRPr="00D13267">
        <w:rPr>
          <w:rFonts w:ascii="Times New Roman" w:hAnsi="Times New Roman" w:cs="Times New Roman"/>
          <w:sz w:val="24"/>
          <w:szCs w:val="24"/>
        </w:rPr>
        <w:t xml:space="preserve"> o candidato não poderá efetivar sua matrícula na UFVJM.</w:t>
      </w:r>
    </w:p>
    <w:p w:rsidR="00850109" w:rsidRPr="00D13267" w:rsidRDefault="00850109" w:rsidP="00E35EF2">
      <w:pPr>
        <w:spacing w:after="0" w:line="240" w:lineRule="auto"/>
        <w:jc w:val="both"/>
        <w:rPr>
          <w:rFonts w:ascii="Times New Roman" w:hAnsi="Times New Roman" w:cs="Times New Roman"/>
          <w:b/>
          <w:sz w:val="24"/>
          <w:szCs w:val="24"/>
          <w:highlight w:val="green"/>
        </w:rPr>
      </w:pPr>
    </w:p>
    <w:p w:rsidR="00FF62C0" w:rsidRPr="00D13267" w:rsidRDefault="00FF62C0"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B056E7" w:rsidRPr="00D13267">
        <w:rPr>
          <w:rFonts w:ascii="Times New Roman" w:hAnsi="Times New Roman" w:cs="Times New Roman"/>
          <w:b/>
          <w:sz w:val="24"/>
          <w:szCs w:val="24"/>
        </w:rPr>
        <w:t>5</w:t>
      </w:r>
      <w:r w:rsidR="0012386A">
        <w:rPr>
          <w:rFonts w:ascii="Times New Roman" w:hAnsi="Times New Roman" w:cs="Times New Roman"/>
          <w:b/>
          <w:sz w:val="24"/>
          <w:szCs w:val="24"/>
        </w:rPr>
        <w:t>2</w:t>
      </w:r>
      <w:r w:rsidRPr="00D13267">
        <w:rPr>
          <w:rFonts w:ascii="Times New Roman" w:hAnsi="Times New Roman" w:cs="Times New Roman"/>
          <w:sz w:val="24"/>
          <w:szCs w:val="24"/>
        </w:rPr>
        <w:t xml:space="preserve"> Das decisões da comissão recursal não caberá novo recurso em âmbito institucional.</w:t>
      </w:r>
    </w:p>
    <w:p w:rsidR="00FF62C0" w:rsidRPr="00D13267" w:rsidRDefault="00FF62C0" w:rsidP="00E35EF2">
      <w:pPr>
        <w:spacing w:after="0" w:line="240" w:lineRule="auto"/>
        <w:jc w:val="both"/>
        <w:rPr>
          <w:rFonts w:ascii="Times New Roman" w:hAnsi="Times New Roman" w:cs="Times New Roman"/>
          <w:sz w:val="24"/>
          <w:szCs w:val="24"/>
        </w:rPr>
      </w:pPr>
    </w:p>
    <w:p w:rsidR="00FF62C0" w:rsidRPr="00D13267" w:rsidRDefault="00FF62C0"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xml:space="preserve">Art. </w:t>
      </w:r>
      <w:r w:rsidR="00B056E7" w:rsidRPr="00D13267">
        <w:rPr>
          <w:rFonts w:ascii="Times New Roman" w:hAnsi="Times New Roman" w:cs="Times New Roman"/>
          <w:b/>
          <w:sz w:val="24"/>
          <w:szCs w:val="24"/>
        </w:rPr>
        <w:t>5</w:t>
      </w:r>
      <w:r w:rsidR="0012386A">
        <w:rPr>
          <w:rFonts w:ascii="Times New Roman" w:hAnsi="Times New Roman" w:cs="Times New Roman"/>
          <w:b/>
          <w:sz w:val="24"/>
          <w:szCs w:val="24"/>
        </w:rPr>
        <w:t>3</w:t>
      </w:r>
      <w:r w:rsidRPr="00D13267">
        <w:rPr>
          <w:rFonts w:ascii="Times New Roman" w:hAnsi="Times New Roman" w:cs="Times New Roman"/>
          <w:sz w:val="24"/>
          <w:szCs w:val="24"/>
        </w:rPr>
        <w:t xml:space="preserve"> A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de aspectos fenotípicos de pretos e pardos, a verificação de documentação da condição indígena ou de pessoa com deficiência, a avaliação da condição de vulnerabilidade socioeconômica e da condição de egresso de escola pública serão realizadas apenas uma vez, durante o processo de matrícula presencial, sendo válidas enquanto perdurar o vínculo do estudante com a UFVJM.</w:t>
      </w:r>
    </w:p>
    <w:p w:rsidR="00FF62C0" w:rsidRPr="00D13267" w:rsidRDefault="00FF62C0" w:rsidP="00E35EF2">
      <w:pPr>
        <w:spacing w:after="0" w:line="240" w:lineRule="auto"/>
        <w:jc w:val="both"/>
        <w:rPr>
          <w:rFonts w:ascii="Times New Roman" w:hAnsi="Times New Roman" w:cs="Times New Roman"/>
          <w:sz w:val="24"/>
          <w:szCs w:val="24"/>
        </w:rPr>
      </w:pPr>
      <w:r w:rsidRPr="00D13267">
        <w:rPr>
          <w:rFonts w:ascii="Times New Roman" w:hAnsi="Times New Roman" w:cs="Times New Roman"/>
          <w:b/>
          <w:sz w:val="24"/>
          <w:szCs w:val="24"/>
        </w:rPr>
        <w:t>§ 1º</w:t>
      </w:r>
      <w:r w:rsidRPr="00D13267">
        <w:rPr>
          <w:rFonts w:ascii="Times New Roman" w:hAnsi="Times New Roman" w:cs="Times New Roman"/>
          <w:sz w:val="24"/>
          <w:szCs w:val="24"/>
        </w:rPr>
        <w:t xml:space="preserve"> No caso em que tiver sido feita a </w:t>
      </w:r>
      <w:proofErr w:type="spellStart"/>
      <w:r w:rsidRPr="00D13267">
        <w:rPr>
          <w:rFonts w:ascii="Times New Roman" w:hAnsi="Times New Roman" w:cs="Times New Roman"/>
          <w:sz w:val="24"/>
          <w:szCs w:val="24"/>
        </w:rPr>
        <w:t>heteroidentificação</w:t>
      </w:r>
      <w:proofErr w:type="spellEnd"/>
      <w:r w:rsidRPr="00D13267">
        <w:rPr>
          <w:rFonts w:ascii="Times New Roman" w:hAnsi="Times New Roman" w:cs="Times New Roman"/>
          <w:sz w:val="24"/>
          <w:szCs w:val="24"/>
        </w:rPr>
        <w:t xml:space="preserve"> (autodeclarados pretos ou pardos), a validação documental (autodeclarados indígenas) ou a apuração da deficiência (autodeclarados </w:t>
      </w:r>
      <w:proofErr w:type="spellStart"/>
      <w:proofErr w:type="gramStart"/>
      <w:r w:rsidRPr="00D13267">
        <w:rPr>
          <w:rFonts w:ascii="Times New Roman" w:hAnsi="Times New Roman" w:cs="Times New Roman"/>
          <w:sz w:val="24"/>
          <w:szCs w:val="24"/>
        </w:rPr>
        <w:t>PcD</w:t>
      </w:r>
      <w:proofErr w:type="spellEnd"/>
      <w:proofErr w:type="gramEnd"/>
      <w:r w:rsidRPr="00D13267">
        <w:rPr>
          <w:rFonts w:ascii="Times New Roman" w:hAnsi="Times New Roman" w:cs="Times New Roman"/>
          <w:sz w:val="24"/>
          <w:szCs w:val="24"/>
        </w:rPr>
        <w:t xml:space="preserve">), do estudante pela UFVJM anteriormente à publicação </w:t>
      </w:r>
      <w:r w:rsidRPr="00D13267">
        <w:rPr>
          <w:rFonts w:ascii="Times New Roman" w:hAnsi="Times New Roman" w:cs="Times New Roman"/>
          <w:sz w:val="24"/>
          <w:szCs w:val="24"/>
        </w:rPr>
        <w:lastRenderedPageBreak/>
        <w:t>dessa Resolução, com a identificação do mesmo como pessoa preta, parda, indígena ou deficiente, não será feita uma segunda avaliação.</w:t>
      </w:r>
    </w:p>
    <w:p w:rsidR="00FF62C0" w:rsidRPr="00D13267" w:rsidRDefault="00FF62C0"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2º</w:t>
      </w:r>
      <w:r w:rsidRPr="00D13267">
        <w:rPr>
          <w:rFonts w:ascii="Times New Roman" w:hAnsi="Times New Roman" w:cs="Times New Roman"/>
        </w:rPr>
        <w:t xml:space="preserve"> </w:t>
      </w:r>
      <w:r w:rsidR="00850109" w:rsidRPr="00D13267">
        <w:rPr>
          <w:rFonts w:ascii="Times New Roman" w:hAnsi="Times New Roman" w:cs="Times New Roman"/>
        </w:rPr>
        <w:t xml:space="preserve">No caso de </w:t>
      </w:r>
      <w:r w:rsidRPr="00D13267">
        <w:rPr>
          <w:rFonts w:ascii="Times New Roman" w:hAnsi="Times New Roman" w:cs="Times New Roman"/>
        </w:rPr>
        <w:t>candidatos</w:t>
      </w:r>
      <w:r w:rsidR="00850109" w:rsidRPr="00D13267">
        <w:rPr>
          <w:rFonts w:ascii="Times New Roman" w:hAnsi="Times New Roman" w:cs="Times New Roman"/>
        </w:rPr>
        <w:t xml:space="preserve"> autodeclarados PPI</w:t>
      </w:r>
      <w:r w:rsidRPr="00D13267">
        <w:rPr>
          <w:rFonts w:ascii="Times New Roman" w:hAnsi="Times New Roman" w:cs="Times New Roman"/>
        </w:rPr>
        <w:t xml:space="preserve"> que tiverem o termo de </w:t>
      </w:r>
      <w:proofErr w:type="spellStart"/>
      <w:r w:rsidRPr="00D13267">
        <w:rPr>
          <w:rFonts w:ascii="Times New Roman" w:hAnsi="Times New Roman" w:cs="Times New Roman"/>
        </w:rPr>
        <w:t>autodeclaração</w:t>
      </w:r>
      <w:proofErr w:type="spellEnd"/>
      <w:r w:rsidRPr="00D13267">
        <w:rPr>
          <w:rFonts w:ascii="Times New Roman" w:hAnsi="Times New Roman" w:cs="Times New Roman"/>
        </w:rPr>
        <w:t xml:space="preserve"> invalidado pela respectiva comissão, </w:t>
      </w:r>
      <w:r w:rsidR="00850109" w:rsidRPr="00D13267">
        <w:rPr>
          <w:rFonts w:ascii="Times New Roman" w:hAnsi="Times New Roman" w:cs="Times New Roman"/>
        </w:rPr>
        <w:t xml:space="preserve">é vedado </w:t>
      </w:r>
      <w:r w:rsidRPr="00D13267">
        <w:rPr>
          <w:rFonts w:ascii="Times New Roman" w:hAnsi="Times New Roman" w:cs="Times New Roman"/>
        </w:rPr>
        <w:t xml:space="preserve">apresentar-se novamente como candidato a vagas para PPI mediante nova </w:t>
      </w:r>
      <w:proofErr w:type="spellStart"/>
      <w:r w:rsidRPr="00D13267">
        <w:rPr>
          <w:rFonts w:ascii="Times New Roman" w:hAnsi="Times New Roman" w:cs="Times New Roman"/>
        </w:rPr>
        <w:t>autodeclaração</w:t>
      </w:r>
      <w:proofErr w:type="spellEnd"/>
      <w:r w:rsidRPr="00D13267">
        <w:rPr>
          <w:rFonts w:ascii="Times New Roman" w:hAnsi="Times New Roman" w:cs="Times New Roman"/>
        </w:rPr>
        <w:t xml:space="preserve">, independentemente do curso de graduação, </w:t>
      </w:r>
      <w:proofErr w:type="gramStart"/>
      <w:r w:rsidRPr="00D13267">
        <w:rPr>
          <w:rFonts w:ascii="Times New Roman" w:hAnsi="Times New Roman" w:cs="Times New Roman"/>
        </w:rPr>
        <w:t>sob pena</w:t>
      </w:r>
      <w:proofErr w:type="gramEnd"/>
      <w:r w:rsidRPr="00D13267">
        <w:rPr>
          <w:rFonts w:ascii="Times New Roman" w:hAnsi="Times New Roman" w:cs="Times New Roman"/>
        </w:rPr>
        <w:t xml:space="preserve"> de exclusão do processo seletivo. </w:t>
      </w:r>
    </w:p>
    <w:p w:rsidR="00FF62C0" w:rsidRPr="00D13267" w:rsidRDefault="00FF62C0" w:rsidP="00E35EF2">
      <w:pPr>
        <w:pStyle w:val="WW-Estilopadro"/>
        <w:spacing w:after="0" w:line="240" w:lineRule="auto"/>
        <w:ind w:right="-62"/>
        <w:jc w:val="both"/>
        <w:rPr>
          <w:rFonts w:ascii="Times New Roman" w:hAnsi="Times New Roman" w:cs="Times New Roman"/>
        </w:rPr>
      </w:pPr>
    </w:p>
    <w:p w:rsidR="00D40971" w:rsidRPr="00D13267" w:rsidRDefault="00D40971" w:rsidP="00E35EF2">
      <w:pPr>
        <w:pStyle w:val="WW-Estilopadro"/>
        <w:spacing w:after="0" w:line="240" w:lineRule="auto"/>
        <w:ind w:right="-62"/>
        <w:jc w:val="both"/>
        <w:rPr>
          <w:rFonts w:ascii="Times New Roman" w:hAnsi="Times New Roman" w:cs="Times New Roman"/>
        </w:rPr>
      </w:pPr>
    </w:p>
    <w:p w:rsidR="00D40971" w:rsidRPr="00D13267" w:rsidRDefault="00D40971" w:rsidP="00E35EF2">
      <w:pPr>
        <w:autoSpaceDE w:val="0"/>
        <w:autoSpaceDN w:val="0"/>
        <w:adjustRightInd w:val="0"/>
        <w:spacing w:after="0" w:line="240" w:lineRule="auto"/>
        <w:jc w:val="center"/>
        <w:rPr>
          <w:rFonts w:ascii="Times New Roman" w:hAnsi="Times New Roman" w:cs="Times New Roman"/>
          <w:b/>
          <w:sz w:val="24"/>
          <w:szCs w:val="24"/>
        </w:rPr>
      </w:pPr>
      <w:proofErr w:type="gramStart"/>
      <w:r w:rsidRPr="00D13267">
        <w:rPr>
          <w:rFonts w:ascii="Times New Roman" w:hAnsi="Times New Roman" w:cs="Times New Roman"/>
          <w:b/>
          <w:sz w:val="24"/>
          <w:szCs w:val="24"/>
        </w:rPr>
        <w:t>SEÇÃO V</w:t>
      </w:r>
      <w:r w:rsidR="00E40F40">
        <w:rPr>
          <w:rFonts w:ascii="Times New Roman" w:hAnsi="Times New Roman" w:cs="Times New Roman"/>
          <w:b/>
          <w:sz w:val="24"/>
          <w:szCs w:val="24"/>
        </w:rPr>
        <w:t>I</w:t>
      </w:r>
      <w:proofErr w:type="gramEnd"/>
    </w:p>
    <w:p w:rsidR="00D40971" w:rsidRPr="00D13267" w:rsidRDefault="00D40971" w:rsidP="00E35EF2">
      <w:pPr>
        <w:pStyle w:val="WW-Estilopadro"/>
        <w:spacing w:after="0" w:line="240" w:lineRule="auto"/>
        <w:ind w:right="-62"/>
        <w:jc w:val="center"/>
        <w:rPr>
          <w:rFonts w:ascii="Times New Roman" w:hAnsi="Times New Roman" w:cs="Times New Roman"/>
          <w:b/>
        </w:rPr>
      </w:pPr>
      <w:r w:rsidRPr="00D13267">
        <w:rPr>
          <w:rFonts w:ascii="Times New Roman" w:hAnsi="Times New Roman" w:cs="Times New Roman"/>
          <w:b/>
        </w:rPr>
        <w:t xml:space="preserve">DA APURAÇÃO DE VERACIDADE RELATIVA A </w:t>
      </w:r>
    </w:p>
    <w:p w:rsidR="00D40971" w:rsidRPr="00D13267" w:rsidRDefault="00D40971" w:rsidP="00E35EF2">
      <w:pPr>
        <w:pStyle w:val="WW-Estilopadro"/>
        <w:spacing w:after="0" w:line="240" w:lineRule="auto"/>
        <w:ind w:right="-62"/>
        <w:jc w:val="center"/>
        <w:rPr>
          <w:rFonts w:ascii="Times New Roman" w:hAnsi="Times New Roman" w:cs="Times New Roman"/>
          <w:b/>
        </w:rPr>
      </w:pPr>
      <w:r w:rsidRPr="00D13267">
        <w:rPr>
          <w:rFonts w:ascii="Times New Roman" w:hAnsi="Times New Roman" w:cs="Times New Roman"/>
          <w:b/>
        </w:rPr>
        <w:t>ESTUDANTES COM REGISTRO ATIVO NA UFVJM</w:t>
      </w:r>
    </w:p>
    <w:p w:rsidR="00D40971" w:rsidRPr="00D13267" w:rsidRDefault="00D40971" w:rsidP="00E35EF2">
      <w:pPr>
        <w:pStyle w:val="WW-Estilopadro"/>
        <w:spacing w:after="0" w:line="240" w:lineRule="auto"/>
        <w:ind w:right="-62"/>
        <w:jc w:val="center"/>
        <w:rPr>
          <w:rFonts w:ascii="Times New Roman" w:hAnsi="Times New Roman" w:cs="Times New Roman"/>
        </w:rPr>
      </w:pPr>
    </w:p>
    <w:p w:rsidR="00D40971" w:rsidRPr="00D13267" w:rsidRDefault="00D4097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xml:space="preserve">Art. </w:t>
      </w:r>
      <w:r w:rsidR="00055C34">
        <w:rPr>
          <w:rFonts w:ascii="Times New Roman" w:hAnsi="Times New Roman" w:cs="Times New Roman"/>
          <w:b/>
        </w:rPr>
        <w:t>54</w:t>
      </w:r>
      <w:r w:rsidRPr="00D13267">
        <w:rPr>
          <w:rFonts w:ascii="Times New Roman" w:hAnsi="Times New Roman" w:cs="Times New Roman"/>
        </w:rPr>
        <w:t xml:space="preserve"> Quando houver necessidade de verificação da veracidade da informação prestada por estudante com registro ativo</w:t>
      </w:r>
      <w:r w:rsidR="00560986">
        <w:rPr>
          <w:rFonts w:ascii="Times New Roman" w:hAnsi="Times New Roman" w:cs="Times New Roman"/>
        </w:rPr>
        <w:t xml:space="preserve"> anterior a 2018</w:t>
      </w:r>
      <w:r w:rsidRPr="00D13267">
        <w:rPr>
          <w:rFonts w:ascii="Times New Roman" w:hAnsi="Times New Roman" w:cs="Times New Roman"/>
        </w:rPr>
        <w:t xml:space="preserve">, ingressante na UFVJM por meio de vaga reservada nos termos das Leis nº 12.711, de 2012 e nº 13.409, de 2016, o discente convocado </w:t>
      </w:r>
      <w:r w:rsidR="009F196C" w:rsidRPr="00D13267">
        <w:rPr>
          <w:rFonts w:ascii="Times New Roman" w:hAnsi="Times New Roman" w:cs="Times New Roman"/>
        </w:rPr>
        <w:t>deverá submeter-se aos mesmos procedimentos previstos nesta Resolução para o respectivo grupo (</w:t>
      </w:r>
      <w:proofErr w:type="spellStart"/>
      <w:r w:rsidR="009F196C" w:rsidRPr="00D13267">
        <w:rPr>
          <w:rFonts w:ascii="Times New Roman" w:hAnsi="Times New Roman" w:cs="Times New Roman"/>
        </w:rPr>
        <w:t>heteroidentificação</w:t>
      </w:r>
      <w:proofErr w:type="spellEnd"/>
      <w:r w:rsidR="009F196C" w:rsidRPr="00D13267">
        <w:rPr>
          <w:rFonts w:ascii="Times New Roman" w:hAnsi="Times New Roman" w:cs="Times New Roman"/>
        </w:rPr>
        <w:t xml:space="preserve">, validação de documentos relativos </w:t>
      </w:r>
      <w:proofErr w:type="gramStart"/>
      <w:r w:rsidR="009F196C" w:rsidRPr="00D13267">
        <w:rPr>
          <w:rFonts w:ascii="Times New Roman" w:hAnsi="Times New Roman" w:cs="Times New Roman"/>
        </w:rPr>
        <w:t>a</w:t>
      </w:r>
      <w:proofErr w:type="gramEnd"/>
      <w:r w:rsidR="009F196C" w:rsidRPr="00D13267">
        <w:rPr>
          <w:rFonts w:ascii="Times New Roman" w:hAnsi="Times New Roman" w:cs="Times New Roman"/>
        </w:rPr>
        <w:t xml:space="preserve"> autodeclarados indí</w:t>
      </w:r>
      <w:r w:rsidR="00560986">
        <w:rPr>
          <w:rFonts w:ascii="Times New Roman" w:hAnsi="Times New Roman" w:cs="Times New Roman"/>
        </w:rPr>
        <w:t>genas ou apuração da deficiência</w:t>
      </w:r>
      <w:r w:rsidR="009F196C" w:rsidRPr="00D13267">
        <w:rPr>
          <w:rFonts w:ascii="Times New Roman" w:hAnsi="Times New Roman" w:cs="Times New Roman"/>
        </w:rPr>
        <w:t>)</w:t>
      </w:r>
      <w:r w:rsidRPr="00D13267">
        <w:rPr>
          <w:rFonts w:ascii="Times New Roman" w:hAnsi="Times New Roman" w:cs="Times New Roman"/>
        </w:rPr>
        <w:t xml:space="preserve">. </w:t>
      </w:r>
    </w:p>
    <w:p w:rsidR="00D40971" w:rsidRPr="00D13267" w:rsidRDefault="00D40971"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1º</w:t>
      </w:r>
      <w:r w:rsidRPr="00D13267">
        <w:rPr>
          <w:rFonts w:ascii="Times New Roman" w:hAnsi="Times New Roman" w:cs="Times New Roman"/>
        </w:rPr>
        <w:t xml:space="preserve"> A convocação e instauração dos correspondentes procedimentos de análise e julgamento ocorrerão mediante processo administrativo, cuja condução estará a cargo da </w:t>
      </w:r>
      <w:proofErr w:type="spellStart"/>
      <w:r w:rsidRPr="00D13267">
        <w:rPr>
          <w:rFonts w:ascii="Times New Roman" w:hAnsi="Times New Roman" w:cs="Times New Roman"/>
        </w:rPr>
        <w:t>Pró-Reitoria</w:t>
      </w:r>
      <w:proofErr w:type="spellEnd"/>
      <w:r w:rsidRPr="00D13267">
        <w:rPr>
          <w:rFonts w:ascii="Times New Roman" w:hAnsi="Times New Roman" w:cs="Times New Roman"/>
        </w:rPr>
        <w:t xml:space="preserve"> de Graduação, que poderá delegá-la às respectivas comissões de </w:t>
      </w:r>
      <w:r w:rsidR="009F196C" w:rsidRPr="00D13267">
        <w:rPr>
          <w:rFonts w:ascii="Times New Roman" w:hAnsi="Times New Roman" w:cs="Times New Roman"/>
        </w:rPr>
        <w:t>apuração</w:t>
      </w:r>
      <w:r w:rsidRPr="00D13267">
        <w:rPr>
          <w:rFonts w:ascii="Times New Roman" w:hAnsi="Times New Roman" w:cs="Times New Roman"/>
        </w:rPr>
        <w:t>.</w:t>
      </w:r>
    </w:p>
    <w:p w:rsidR="00964C5C" w:rsidRPr="00D13267" w:rsidRDefault="00964C5C" w:rsidP="00E35EF2">
      <w:pPr>
        <w:pStyle w:val="WW-Estilopadro"/>
        <w:spacing w:after="0" w:line="240" w:lineRule="auto"/>
        <w:ind w:right="-62"/>
        <w:jc w:val="both"/>
        <w:rPr>
          <w:rFonts w:ascii="Times New Roman" w:hAnsi="Times New Roman" w:cs="Times New Roman"/>
          <w:color w:val="auto"/>
        </w:rPr>
      </w:pPr>
      <w:r w:rsidRPr="00D13267">
        <w:rPr>
          <w:rFonts w:ascii="Times New Roman" w:hAnsi="Times New Roman" w:cs="Times New Roman"/>
          <w:b/>
        </w:rPr>
        <w:t>§ 2º</w:t>
      </w:r>
      <w:r w:rsidRPr="00D13267">
        <w:rPr>
          <w:rFonts w:ascii="Times New Roman" w:hAnsi="Times New Roman" w:cs="Times New Roman"/>
        </w:rPr>
        <w:t xml:space="preserve"> Caberá ao discente convocado comparecer presencialmente em data, horário, local e campus estabelecidos na convocação, para ser </w:t>
      </w:r>
      <w:r w:rsidRPr="00D13267">
        <w:rPr>
          <w:rFonts w:ascii="Times New Roman" w:hAnsi="Times New Roman" w:cs="Times New Roman"/>
          <w:color w:val="auto"/>
        </w:rPr>
        <w:t>avaliado pela comissão;</w:t>
      </w:r>
    </w:p>
    <w:p w:rsidR="00D40971" w:rsidRPr="00D13267" w:rsidRDefault="00FC2332" w:rsidP="00E35EF2">
      <w:pPr>
        <w:pStyle w:val="WW-Estilopadro"/>
        <w:spacing w:after="0" w:line="240" w:lineRule="auto"/>
        <w:ind w:right="-62"/>
        <w:jc w:val="both"/>
        <w:rPr>
          <w:rFonts w:ascii="Times New Roman" w:hAnsi="Times New Roman" w:cs="Times New Roman"/>
          <w:color w:val="auto"/>
        </w:rPr>
      </w:pPr>
      <w:r w:rsidRPr="00D13267">
        <w:rPr>
          <w:rFonts w:ascii="Times New Roman" w:hAnsi="Times New Roman" w:cs="Times New Roman"/>
          <w:b/>
        </w:rPr>
        <w:t>§ 3</w:t>
      </w:r>
      <w:r w:rsidR="00D40971" w:rsidRPr="00D13267">
        <w:rPr>
          <w:rFonts w:ascii="Times New Roman" w:hAnsi="Times New Roman" w:cs="Times New Roman"/>
          <w:b/>
        </w:rPr>
        <w:t>º</w:t>
      </w:r>
      <w:r w:rsidR="00D40971" w:rsidRPr="00D13267">
        <w:rPr>
          <w:rFonts w:ascii="Times New Roman" w:hAnsi="Times New Roman" w:cs="Times New Roman"/>
        </w:rPr>
        <w:t xml:space="preserve"> Em qualquer circunstância, será garantido ao estudante o direito à ampla defesa e ao contraditório, </w:t>
      </w:r>
      <w:r w:rsidR="00D40971" w:rsidRPr="00D13267">
        <w:rPr>
          <w:rFonts w:ascii="Times New Roman" w:hAnsi="Times New Roman" w:cs="Times New Roman"/>
          <w:color w:val="auto"/>
        </w:rPr>
        <w:t>conforme prevê</w:t>
      </w:r>
      <w:r w:rsidR="009F196C" w:rsidRPr="00D13267">
        <w:rPr>
          <w:rFonts w:ascii="Times New Roman" w:hAnsi="Times New Roman" w:cs="Times New Roman"/>
          <w:color w:val="auto"/>
        </w:rPr>
        <w:t xml:space="preserve"> a </w:t>
      </w:r>
      <w:r w:rsidR="00D40971" w:rsidRPr="00D13267">
        <w:rPr>
          <w:rFonts w:ascii="Times New Roman" w:hAnsi="Times New Roman" w:cs="Times New Roman"/>
          <w:color w:val="auto"/>
        </w:rPr>
        <w:t xml:space="preserve">Lei nº 9.784/1999. </w:t>
      </w:r>
    </w:p>
    <w:p w:rsidR="00D40971" w:rsidRPr="00D13267" w:rsidRDefault="00D40971" w:rsidP="00E35EF2">
      <w:pPr>
        <w:pStyle w:val="WW-Estilopadro"/>
        <w:spacing w:after="0" w:line="240" w:lineRule="auto"/>
        <w:ind w:right="-62"/>
        <w:jc w:val="both"/>
        <w:rPr>
          <w:rFonts w:ascii="Times New Roman" w:hAnsi="Times New Roman" w:cs="Times New Roman"/>
          <w:color w:val="auto"/>
        </w:rPr>
      </w:pPr>
      <w:r w:rsidRPr="00D13267">
        <w:rPr>
          <w:rFonts w:ascii="Times New Roman" w:hAnsi="Times New Roman" w:cs="Times New Roman"/>
          <w:b/>
          <w:color w:val="auto"/>
        </w:rPr>
        <w:t xml:space="preserve">§ </w:t>
      </w:r>
      <w:r w:rsidR="00FC2332" w:rsidRPr="00D13267">
        <w:rPr>
          <w:rFonts w:ascii="Times New Roman" w:hAnsi="Times New Roman" w:cs="Times New Roman"/>
          <w:b/>
          <w:color w:val="auto"/>
        </w:rPr>
        <w:t>4</w:t>
      </w:r>
      <w:r w:rsidRPr="00D13267">
        <w:rPr>
          <w:rFonts w:ascii="Times New Roman" w:hAnsi="Times New Roman" w:cs="Times New Roman"/>
          <w:b/>
          <w:color w:val="auto"/>
        </w:rPr>
        <w:t>º</w:t>
      </w:r>
      <w:r w:rsidRPr="00D13267">
        <w:rPr>
          <w:rFonts w:ascii="Times New Roman" w:hAnsi="Times New Roman" w:cs="Times New Roman"/>
          <w:color w:val="auto"/>
        </w:rPr>
        <w:t xml:space="preserve"> No caso da instauração do referido processo de validação ser motivada por denúncia de terceiros, a identidade do denunciante deverá ser declarada pelo próprio no processo, sem prejuízo do direito ao sigilo que lhe deve ser incondicionalmente assegurado.</w:t>
      </w:r>
    </w:p>
    <w:p w:rsidR="00D40971" w:rsidRPr="00560986" w:rsidRDefault="00D40971" w:rsidP="00E35EF2">
      <w:pPr>
        <w:pStyle w:val="WW-Estilopadro"/>
        <w:spacing w:after="0" w:line="240" w:lineRule="auto"/>
        <w:ind w:right="-62"/>
        <w:jc w:val="both"/>
        <w:rPr>
          <w:rFonts w:ascii="Times New Roman" w:hAnsi="Times New Roman" w:cs="Times New Roman"/>
          <w:color w:val="000000" w:themeColor="text1"/>
        </w:rPr>
      </w:pPr>
      <w:r w:rsidRPr="00D13267">
        <w:rPr>
          <w:rFonts w:ascii="Times New Roman" w:hAnsi="Times New Roman" w:cs="Times New Roman"/>
          <w:b/>
        </w:rPr>
        <w:t xml:space="preserve">§ </w:t>
      </w:r>
      <w:r w:rsidR="00FC2332" w:rsidRPr="00D13267">
        <w:rPr>
          <w:rFonts w:ascii="Times New Roman" w:hAnsi="Times New Roman" w:cs="Times New Roman"/>
          <w:b/>
        </w:rPr>
        <w:t>5</w:t>
      </w:r>
      <w:r w:rsidRPr="00D13267">
        <w:rPr>
          <w:rFonts w:ascii="Times New Roman" w:hAnsi="Times New Roman" w:cs="Times New Roman"/>
          <w:b/>
        </w:rPr>
        <w:t>º</w:t>
      </w:r>
      <w:r w:rsidRPr="00D13267">
        <w:rPr>
          <w:rFonts w:ascii="Times New Roman" w:hAnsi="Times New Roman" w:cs="Times New Roman"/>
        </w:rPr>
        <w:t xml:space="preserve"> Na hipótese de conclusão pela invalidade </w:t>
      </w:r>
      <w:r w:rsidR="009F196C" w:rsidRPr="00D13267">
        <w:rPr>
          <w:rFonts w:ascii="Times New Roman" w:hAnsi="Times New Roman" w:cs="Times New Roman"/>
        </w:rPr>
        <w:t xml:space="preserve">da </w:t>
      </w:r>
      <w:proofErr w:type="spellStart"/>
      <w:r w:rsidR="009F196C" w:rsidRPr="00D13267">
        <w:rPr>
          <w:rFonts w:ascii="Times New Roman" w:hAnsi="Times New Roman" w:cs="Times New Roman"/>
        </w:rPr>
        <w:t>autodeclaração</w:t>
      </w:r>
      <w:proofErr w:type="spellEnd"/>
      <w:r w:rsidR="009F196C" w:rsidRPr="00D13267">
        <w:rPr>
          <w:rFonts w:ascii="Times New Roman" w:hAnsi="Times New Roman" w:cs="Times New Roman"/>
        </w:rPr>
        <w:t xml:space="preserve"> ou de documentos </w:t>
      </w:r>
      <w:r w:rsidR="009F196C" w:rsidRPr="00560986">
        <w:rPr>
          <w:rFonts w:ascii="Times New Roman" w:hAnsi="Times New Roman" w:cs="Times New Roman"/>
          <w:color w:val="000000" w:themeColor="text1"/>
        </w:rPr>
        <w:t xml:space="preserve">apresentados à época do ingresso na UFVJM, </w:t>
      </w:r>
      <w:r w:rsidRPr="00560986">
        <w:rPr>
          <w:rFonts w:ascii="Times New Roman" w:hAnsi="Times New Roman" w:cs="Times New Roman"/>
          <w:color w:val="000000" w:themeColor="text1"/>
        </w:rPr>
        <w:t>o processo dev</w:t>
      </w:r>
      <w:r w:rsidR="00406CBE" w:rsidRPr="00560986">
        <w:rPr>
          <w:rFonts w:ascii="Times New Roman" w:hAnsi="Times New Roman" w:cs="Times New Roman"/>
          <w:color w:val="000000" w:themeColor="text1"/>
        </w:rPr>
        <w:t xml:space="preserve">erá ser encaminhado ao </w:t>
      </w:r>
      <w:proofErr w:type="spellStart"/>
      <w:r w:rsidR="00406CBE" w:rsidRPr="00560986">
        <w:rPr>
          <w:rFonts w:ascii="Times New Roman" w:hAnsi="Times New Roman" w:cs="Times New Roman"/>
          <w:color w:val="000000" w:themeColor="text1"/>
        </w:rPr>
        <w:t>Consepe</w:t>
      </w:r>
      <w:proofErr w:type="spellEnd"/>
      <w:r w:rsidRPr="00560986">
        <w:rPr>
          <w:rFonts w:ascii="Times New Roman" w:hAnsi="Times New Roman" w:cs="Times New Roman"/>
          <w:color w:val="000000" w:themeColor="text1"/>
        </w:rPr>
        <w:t xml:space="preserve"> para análise e deliberação.</w:t>
      </w:r>
    </w:p>
    <w:p w:rsidR="00D40971" w:rsidRDefault="00D40971" w:rsidP="00E35EF2">
      <w:pPr>
        <w:pStyle w:val="WW-Estilopadro"/>
        <w:spacing w:after="0" w:line="240" w:lineRule="auto"/>
        <w:ind w:right="-62"/>
        <w:jc w:val="both"/>
        <w:rPr>
          <w:rFonts w:ascii="Times New Roman" w:hAnsi="Times New Roman" w:cs="Times New Roman"/>
        </w:rPr>
      </w:pPr>
    </w:p>
    <w:p w:rsidR="00776EAF" w:rsidRPr="00776EAF" w:rsidRDefault="00776EAF" w:rsidP="00776EAF">
      <w:pPr>
        <w:pStyle w:val="WW-Estilopadro"/>
        <w:spacing w:after="0" w:line="240" w:lineRule="auto"/>
        <w:ind w:right="-62"/>
        <w:jc w:val="center"/>
        <w:rPr>
          <w:rFonts w:ascii="Times New Roman" w:hAnsi="Times New Roman" w:cs="Times New Roman"/>
          <w:b/>
        </w:rPr>
      </w:pPr>
      <w:r w:rsidRPr="00776EAF">
        <w:rPr>
          <w:rFonts w:ascii="Times New Roman" w:hAnsi="Times New Roman" w:cs="Times New Roman"/>
          <w:b/>
        </w:rPr>
        <w:t xml:space="preserve">SEÇÃO </w:t>
      </w:r>
      <w:r w:rsidR="00E40F40">
        <w:rPr>
          <w:rFonts w:ascii="Times New Roman" w:hAnsi="Times New Roman" w:cs="Times New Roman"/>
          <w:b/>
        </w:rPr>
        <w:t>VII</w:t>
      </w:r>
    </w:p>
    <w:p w:rsidR="00776EAF" w:rsidRPr="00776EAF" w:rsidRDefault="00776EAF" w:rsidP="00776EAF">
      <w:pPr>
        <w:pStyle w:val="WW-Estilopadro"/>
        <w:spacing w:after="0" w:line="240" w:lineRule="auto"/>
        <w:ind w:right="-62"/>
        <w:jc w:val="center"/>
        <w:rPr>
          <w:rFonts w:ascii="Times New Roman" w:hAnsi="Times New Roman" w:cs="Times New Roman"/>
          <w:b/>
        </w:rPr>
      </w:pPr>
      <w:r w:rsidRPr="00776EAF">
        <w:rPr>
          <w:rFonts w:ascii="Times New Roman" w:hAnsi="Times New Roman" w:cs="Times New Roman"/>
          <w:b/>
        </w:rPr>
        <w:t>DAS DISPOSIÇÕES FINAIS</w:t>
      </w:r>
    </w:p>
    <w:p w:rsidR="00776EAF" w:rsidRPr="00D13267" w:rsidRDefault="00776EAF" w:rsidP="00E35EF2">
      <w:pPr>
        <w:pStyle w:val="WW-Estilopadro"/>
        <w:spacing w:after="0" w:line="240" w:lineRule="auto"/>
        <w:ind w:right="-62"/>
        <w:jc w:val="both"/>
        <w:rPr>
          <w:rFonts w:ascii="Times New Roman" w:hAnsi="Times New Roman" w:cs="Times New Roman"/>
        </w:rPr>
      </w:pPr>
    </w:p>
    <w:p w:rsidR="004B65E7" w:rsidRDefault="004B65E7" w:rsidP="004B65E7">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Art. 5</w:t>
      </w:r>
      <w:r w:rsidR="00055C34">
        <w:rPr>
          <w:rFonts w:ascii="Times New Roman" w:hAnsi="Times New Roman" w:cs="Times New Roman"/>
          <w:b/>
        </w:rPr>
        <w:t>5</w:t>
      </w:r>
      <w:r w:rsidRPr="00D13267">
        <w:rPr>
          <w:rFonts w:ascii="Times New Roman" w:hAnsi="Times New Roman" w:cs="Times New Roman"/>
        </w:rPr>
        <w:t xml:space="preserve"> </w:t>
      </w:r>
      <w:r>
        <w:rPr>
          <w:rFonts w:ascii="Times New Roman" w:hAnsi="Times New Roman" w:cs="Times New Roman"/>
        </w:rPr>
        <w:t xml:space="preserve">O processo de matrícula será coordenado por comissão específica, designada pelo Pró-Reitor de Graduação da UFVJM, </w:t>
      </w:r>
      <w:r w:rsidR="00523030">
        <w:rPr>
          <w:rFonts w:ascii="Times New Roman" w:hAnsi="Times New Roman" w:cs="Times New Roman"/>
        </w:rPr>
        <w:t>que deverá ser constituída pelos ocupantes dos seguintes cargos, os quais presidirão cada uma das comissões específicas:</w:t>
      </w:r>
    </w:p>
    <w:p w:rsidR="00523030" w:rsidRPr="00523030" w:rsidRDefault="00523030"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Pró-Reitor de Graduação</w:t>
      </w:r>
      <w:r w:rsidR="009A4B42">
        <w:rPr>
          <w:rFonts w:ascii="Times New Roman" w:hAnsi="Times New Roman" w:cs="Times New Roman"/>
          <w:b/>
        </w:rPr>
        <w:t>,</w:t>
      </w:r>
      <w:r w:rsidRPr="006712BA">
        <w:rPr>
          <w:rFonts w:ascii="Times New Roman" w:hAnsi="Times New Roman" w:cs="Times New Roman"/>
          <w:b/>
        </w:rPr>
        <w:t xml:space="preserve"> Diretor de Registro e Controle Acadêmico</w:t>
      </w:r>
      <w:r w:rsidR="009A4B42">
        <w:rPr>
          <w:rFonts w:ascii="Times New Roman" w:hAnsi="Times New Roman" w:cs="Times New Roman"/>
          <w:b/>
        </w:rPr>
        <w:t xml:space="preserve"> e Coordenador da </w:t>
      </w:r>
      <w:proofErr w:type="spellStart"/>
      <w:r w:rsidR="009A4B42">
        <w:rPr>
          <w:rFonts w:ascii="Times New Roman" w:hAnsi="Times New Roman" w:cs="Times New Roman"/>
          <w:b/>
        </w:rPr>
        <w:t>Copese</w:t>
      </w:r>
      <w:proofErr w:type="spellEnd"/>
      <w:r w:rsidRPr="00523030">
        <w:rPr>
          <w:rFonts w:ascii="Times New Roman" w:hAnsi="Times New Roman" w:cs="Times New Roman"/>
        </w:rPr>
        <w:t xml:space="preserve"> (campus Diamantina) ou órgão</w:t>
      </w:r>
      <w:r w:rsidR="009A4B42">
        <w:rPr>
          <w:rFonts w:ascii="Times New Roman" w:hAnsi="Times New Roman" w:cs="Times New Roman"/>
        </w:rPr>
        <w:t>s</w:t>
      </w:r>
      <w:r w:rsidRPr="00523030">
        <w:rPr>
          <w:rFonts w:ascii="Times New Roman" w:hAnsi="Times New Roman" w:cs="Times New Roman"/>
        </w:rPr>
        <w:t xml:space="preserve"> equivalente</w:t>
      </w:r>
      <w:r w:rsidR="009A4B42">
        <w:rPr>
          <w:rFonts w:ascii="Times New Roman" w:hAnsi="Times New Roman" w:cs="Times New Roman"/>
        </w:rPr>
        <w:t>s</w:t>
      </w:r>
      <w:r w:rsidRPr="00523030">
        <w:rPr>
          <w:rFonts w:ascii="Times New Roman" w:hAnsi="Times New Roman" w:cs="Times New Roman"/>
        </w:rPr>
        <w:t xml:space="preserve"> (nos campi fora de sede) – </w:t>
      </w:r>
      <w:r>
        <w:rPr>
          <w:rFonts w:ascii="Times New Roman" w:hAnsi="Times New Roman" w:cs="Times New Roman"/>
        </w:rPr>
        <w:t>coordenação</w:t>
      </w:r>
      <w:r w:rsidRPr="00523030">
        <w:rPr>
          <w:rFonts w:ascii="Times New Roman" w:hAnsi="Times New Roman" w:cs="Times New Roman"/>
        </w:rPr>
        <w:t xml:space="preserve"> geral do processo</w:t>
      </w:r>
      <w:r>
        <w:rPr>
          <w:rFonts w:ascii="Times New Roman" w:hAnsi="Times New Roman" w:cs="Times New Roman"/>
        </w:rPr>
        <w:t>;</w:t>
      </w:r>
    </w:p>
    <w:p w:rsidR="00523030" w:rsidRDefault="00523030"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Chefe da Divisão de Matrícula e Acompanhamento Acadêmico</w:t>
      </w:r>
      <w:r>
        <w:rPr>
          <w:rFonts w:ascii="Times New Roman" w:hAnsi="Times New Roman" w:cs="Times New Roman"/>
        </w:rPr>
        <w:t xml:space="preserve"> (ou equivalente nos campi fora de sede) – presidente da comissão de validação documental (documentos pessoais e escola pública);</w:t>
      </w:r>
    </w:p>
    <w:p w:rsidR="00523030" w:rsidRDefault="00523030"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 xml:space="preserve">Chefe do Serviço de Assistência Social da </w:t>
      </w:r>
      <w:proofErr w:type="spellStart"/>
      <w:r w:rsidRPr="006712BA">
        <w:rPr>
          <w:rFonts w:ascii="Times New Roman" w:hAnsi="Times New Roman" w:cs="Times New Roman"/>
          <w:b/>
        </w:rPr>
        <w:t>Proace</w:t>
      </w:r>
      <w:proofErr w:type="spellEnd"/>
      <w:r>
        <w:rPr>
          <w:rFonts w:ascii="Times New Roman" w:hAnsi="Times New Roman" w:cs="Times New Roman"/>
        </w:rPr>
        <w:t xml:space="preserve"> (ou equivalente nos campi fora de sede) – presidente da comissão de avaliação socioeconômica;</w:t>
      </w:r>
    </w:p>
    <w:p w:rsidR="00523030" w:rsidRDefault="00523030"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Docente</w:t>
      </w:r>
      <w:r>
        <w:rPr>
          <w:rFonts w:ascii="Times New Roman" w:hAnsi="Times New Roman" w:cs="Times New Roman"/>
        </w:rPr>
        <w:t xml:space="preserve"> designado para responder pela presidência da comissão de validação da </w:t>
      </w:r>
      <w:proofErr w:type="spellStart"/>
      <w:r>
        <w:rPr>
          <w:rFonts w:ascii="Times New Roman" w:hAnsi="Times New Roman" w:cs="Times New Roman"/>
        </w:rPr>
        <w:t>autodeclaração</w:t>
      </w:r>
      <w:proofErr w:type="spellEnd"/>
      <w:r>
        <w:rPr>
          <w:rFonts w:ascii="Times New Roman" w:hAnsi="Times New Roman" w:cs="Times New Roman"/>
        </w:rPr>
        <w:t xml:space="preserve"> </w:t>
      </w:r>
      <w:r w:rsidR="0076077D">
        <w:rPr>
          <w:rFonts w:ascii="Times New Roman" w:hAnsi="Times New Roman" w:cs="Times New Roman"/>
        </w:rPr>
        <w:t>étnico-racial</w:t>
      </w:r>
      <w:r>
        <w:rPr>
          <w:rFonts w:ascii="Times New Roman" w:hAnsi="Times New Roman" w:cs="Times New Roman"/>
        </w:rPr>
        <w:t>;</w:t>
      </w:r>
    </w:p>
    <w:p w:rsidR="00523030" w:rsidRDefault="00523030"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Coordenador do Núcleo de Acessibilidade e Inclusão</w:t>
      </w:r>
      <w:r>
        <w:rPr>
          <w:rFonts w:ascii="Times New Roman" w:hAnsi="Times New Roman" w:cs="Times New Roman"/>
        </w:rPr>
        <w:t xml:space="preserve"> – </w:t>
      </w:r>
      <w:proofErr w:type="spellStart"/>
      <w:r>
        <w:rPr>
          <w:rFonts w:ascii="Times New Roman" w:hAnsi="Times New Roman" w:cs="Times New Roman"/>
        </w:rPr>
        <w:t>Naci</w:t>
      </w:r>
      <w:proofErr w:type="spellEnd"/>
      <w:r>
        <w:rPr>
          <w:rFonts w:ascii="Times New Roman" w:hAnsi="Times New Roman" w:cs="Times New Roman"/>
        </w:rPr>
        <w:t xml:space="preserve"> (ou equivalente nos campi fora de sede) – presidente da comissão de apuração da deficiência;</w:t>
      </w:r>
    </w:p>
    <w:p w:rsidR="0076077D" w:rsidRDefault="0076077D" w:rsidP="008716CD">
      <w:pPr>
        <w:pStyle w:val="WW-Estilopadro"/>
        <w:numPr>
          <w:ilvl w:val="0"/>
          <w:numId w:val="9"/>
        </w:numPr>
        <w:spacing w:after="0" w:line="240" w:lineRule="auto"/>
        <w:ind w:left="567" w:right="-62" w:hanging="567"/>
        <w:jc w:val="both"/>
        <w:rPr>
          <w:rFonts w:ascii="Times New Roman" w:hAnsi="Times New Roman" w:cs="Times New Roman"/>
        </w:rPr>
      </w:pPr>
      <w:r>
        <w:rPr>
          <w:rFonts w:ascii="Times New Roman" w:hAnsi="Times New Roman" w:cs="Times New Roman"/>
          <w:b/>
        </w:rPr>
        <w:lastRenderedPageBreak/>
        <w:t xml:space="preserve">Médico do Serviço de Perícia da </w:t>
      </w:r>
      <w:proofErr w:type="spellStart"/>
      <w:r>
        <w:rPr>
          <w:rFonts w:ascii="Times New Roman" w:hAnsi="Times New Roman" w:cs="Times New Roman"/>
          <w:b/>
        </w:rPr>
        <w:t>Proace</w:t>
      </w:r>
      <w:proofErr w:type="spellEnd"/>
      <w:r>
        <w:rPr>
          <w:rFonts w:ascii="Times New Roman" w:hAnsi="Times New Roman" w:cs="Times New Roman"/>
          <w:b/>
        </w:rPr>
        <w:t xml:space="preserve"> </w:t>
      </w:r>
      <w:r>
        <w:rPr>
          <w:rFonts w:ascii="Times New Roman" w:hAnsi="Times New Roman" w:cs="Times New Roman"/>
        </w:rPr>
        <w:t>– presidente da comissão especial de apuração da deficiência;</w:t>
      </w:r>
    </w:p>
    <w:p w:rsidR="00EE315A" w:rsidRDefault="00EE315A"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Chefe do Serviço de Psicologia</w:t>
      </w:r>
      <w:r>
        <w:rPr>
          <w:rFonts w:ascii="Times New Roman" w:hAnsi="Times New Roman" w:cs="Times New Roman"/>
        </w:rPr>
        <w:t xml:space="preserve"> da </w:t>
      </w:r>
      <w:proofErr w:type="spellStart"/>
      <w:r>
        <w:rPr>
          <w:rFonts w:ascii="Times New Roman" w:hAnsi="Times New Roman" w:cs="Times New Roman"/>
        </w:rPr>
        <w:t>Proace</w:t>
      </w:r>
      <w:proofErr w:type="spellEnd"/>
      <w:r>
        <w:rPr>
          <w:rFonts w:ascii="Times New Roman" w:hAnsi="Times New Roman" w:cs="Times New Roman"/>
        </w:rPr>
        <w:t xml:space="preserve"> (ou equivalente nos campi fora de sede) – responsável pelo apoio aos candidatos durante o processo de matrícula;</w:t>
      </w:r>
    </w:p>
    <w:p w:rsidR="00EE315A" w:rsidRDefault="00EE315A"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Intérprete de Libras</w:t>
      </w:r>
      <w:r>
        <w:rPr>
          <w:rFonts w:ascii="Times New Roman" w:hAnsi="Times New Roman" w:cs="Times New Roman"/>
        </w:rPr>
        <w:t xml:space="preserve"> da </w:t>
      </w:r>
      <w:proofErr w:type="spellStart"/>
      <w:r>
        <w:rPr>
          <w:rFonts w:ascii="Times New Roman" w:hAnsi="Times New Roman" w:cs="Times New Roman"/>
        </w:rPr>
        <w:t>Proace</w:t>
      </w:r>
      <w:proofErr w:type="spellEnd"/>
      <w:r>
        <w:rPr>
          <w:rFonts w:ascii="Times New Roman" w:hAnsi="Times New Roman" w:cs="Times New Roman"/>
        </w:rPr>
        <w:t xml:space="preserve"> – responsável pelo apoio aos candidatos com demanda específica durante o processo de matrícula;</w:t>
      </w:r>
    </w:p>
    <w:p w:rsidR="00523030" w:rsidRDefault="00523030" w:rsidP="008716CD">
      <w:pPr>
        <w:pStyle w:val="WW-Estilopadro"/>
        <w:numPr>
          <w:ilvl w:val="0"/>
          <w:numId w:val="9"/>
        </w:numPr>
        <w:spacing w:after="0" w:line="240" w:lineRule="auto"/>
        <w:ind w:left="567" w:right="-62" w:hanging="567"/>
        <w:jc w:val="both"/>
        <w:rPr>
          <w:rFonts w:ascii="Times New Roman" w:hAnsi="Times New Roman" w:cs="Times New Roman"/>
        </w:rPr>
      </w:pPr>
      <w:r w:rsidRPr="006712BA">
        <w:rPr>
          <w:rFonts w:ascii="Times New Roman" w:hAnsi="Times New Roman" w:cs="Times New Roman"/>
          <w:b/>
        </w:rPr>
        <w:t>Diretor de Administração</w:t>
      </w:r>
      <w:r>
        <w:rPr>
          <w:rFonts w:ascii="Times New Roman" w:hAnsi="Times New Roman" w:cs="Times New Roman"/>
        </w:rPr>
        <w:t xml:space="preserve"> da </w:t>
      </w:r>
      <w:proofErr w:type="spellStart"/>
      <w:r>
        <w:rPr>
          <w:rFonts w:ascii="Times New Roman" w:hAnsi="Times New Roman" w:cs="Times New Roman"/>
        </w:rPr>
        <w:t>Pró-Reitoria</w:t>
      </w:r>
      <w:proofErr w:type="spellEnd"/>
      <w:r>
        <w:rPr>
          <w:rFonts w:ascii="Times New Roman" w:hAnsi="Times New Roman" w:cs="Times New Roman"/>
        </w:rPr>
        <w:t xml:space="preserve"> de Administração (ou equivalente nos campi fora de sede) – responsável pela organização</w:t>
      </w:r>
      <w:r w:rsidR="00601C9B">
        <w:rPr>
          <w:rFonts w:ascii="Times New Roman" w:hAnsi="Times New Roman" w:cs="Times New Roman"/>
        </w:rPr>
        <w:t xml:space="preserve"> da logística, de acordo com a demanda apresentada pela </w:t>
      </w:r>
      <w:proofErr w:type="spellStart"/>
      <w:r w:rsidR="00601C9B">
        <w:rPr>
          <w:rFonts w:ascii="Times New Roman" w:hAnsi="Times New Roman" w:cs="Times New Roman"/>
        </w:rPr>
        <w:t>Prograd</w:t>
      </w:r>
      <w:proofErr w:type="spellEnd"/>
      <w:r w:rsidR="00601C9B">
        <w:rPr>
          <w:rFonts w:ascii="Times New Roman" w:hAnsi="Times New Roman" w:cs="Times New Roman"/>
        </w:rPr>
        <w:t>.</w:t>
      </w:r>
    </w:p>
    <w:p w:rsidR="00523030" w:rsidRPr="00D13267" w:rsidRDefault="00523030" w:rsidP="004B65E7">
      <w:pPr>
        <w:pStyle w:val="WW-Estilopadro"/>
        <w:spacing w:after="0" w:line="240" w:lineRule="auto"/>
        <w:ind w:right="-62"/>
        <w:jc w:val="both"/>
        <w:rPr>
          <w:rFonts w:ascii="Times New Roman" w:hAnsi="Times New Roman" w:cs="Times New Roman"/>
        </w:rPr>
      </w:pPr>
    </w:p>
    <w:p w:rsidR="00A22225" w:rsidRPr="00D13267" w:rsidRDefault="00A22225"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xml:space="preserve">Art. </w:t>
      </w:r>
      <w:r w:rsidR="003F23E4" w:rsidRPr="00D13267">
        <w:rPr>
          <w:rFonts w:ascii="Times New Roman" w:hAnsi="Times New Roman" w:cs="Times New Roman"/>
          <w:b/>
        </w:rPr>
        <w:t>56</w:t>
      </w:r>
      <w:r w:rsidRPr="00D13267">
        <w:rPr>
          <w:rFonts w:ascii="Times New Roman" w:hAnsi="Times New Roman" w:cs="Times New Roman"/>
        </w:rPr>
        <w:t xml:space="preserve"> Os casos omissos serão resolvidos pelo </w:t>
      </w:r>
      <w:proofErr w:type="spellStart"/>
      <w:r w:rsidRPr="00D13267">
        <w:rPr>
          <w:rFonts w:ascii="Times New Roman" w:hAnsi="Times New Roman" w:cs="Times New Roman"/>
        </w:rPr>
        <w:t>Consepe</w:t>
      </w:r>
      <w:proofErr w:type="spellEnd"/>
      <w:r w:rsidRPr="00D13267">
        <w:rPr>
          <w:rFonts w:ascii="Times New Roman" w:hAnsi="Times New Roman" w:cs="Times New Roman"/>
        </w:rPr>
        <w:t>.</w:t>
      </w:r>
    </w:p>
    <w:p w:rsidR="00FE76C7" w:rsidRPr="00D13267" w:rsidRDefault="00FE76C7" w:rsidP="00E35EF2">
      <w:pPr>
        <w:pStyle w:val="WW-Estilopadro"/>
        <w:spacing w:after="0" w:line="240" w:lineRule="auto"/>
        <w:ind w:right="-62"/>
        <w:jc w:val="both"/>
        <w:rPr>
          <w:rFonts w:ascii="Times New Roman" w:hAnsi="Times New Roman" w:cs="Times New Roman"/>
        </w:rPr>
      </w:pPr>
    </w:p>
    <w:p w:rsidR="00A22225" w:rsidRPr="00D13267" w:rsidRDefault="00A22225" w:rsidP="00E35EF2">
      <w:pPr>
        <w:pStyle w:val="WW-Estilopadro"/>
        <w:spacing w:after="0" w:line="240" w:lineRule="auto"/>
        <w:ind w:right="-62"/>
        <w:jc w:val="both"/>
        <w:rPr>
          <w:rFonts w:ascii="Times New Roman" w:hAnsi="Times New Roman" w:cs="Times New Roman"/>
        </w:rPr>
      </w:pPr>
      <w:r w:rsidRPr="00D13267">
        <w:rPr>
          <w:rFonts w:ascii="Times New Roman" w:hAnsi="Times New Roman" w:cs="Times New Roman"/>
          <w:b/>
        </w:rPr>
        <w:t xml:space="preserve">Art. </w:t>
      </w:r>
      <w:r w:rsidR="003F23E4" w:rsidRPr="00D13267">
        <w:rPr>
          <w:rFonts w:ascii="Times New Roman" w:hAnsi="Times New Roman" w:cs="Times New Roman"/>
          <w:b/>
        </w:rPr>
        <w:t>57</w:t>
      </w:r>
      <w:r w:rsidRPr="00D13267">
        <w:rPr>
          <w:rFonts w:ascii="Times New Roman" w:hAnsi="Times New Roman" w:cs="Times New Roman"/>
          <w:b/>
        </w:rPr>
        <w:t xml:space="preserve"> </w:t>
      </w:r>
      <w:r w:rsidRPr="00D13267">
        <w:rPr>
          <w:rFonts w:ascii="Times New Roman" w:hAnsi="Times New Roman" w:cs="Times New Roman"/>
        </w:rPr>
        <w:t xml:space="preserve">Essa Resolução entra em vigor na data da sua </w:t>
      </w:r>
      <w:r w:rsidR="00BA0EC1" w:rsidRPr="00D13267">
        <w:rPr>
          <w:rFonts w:ascii="Times New Roman" w:hAnsi="Times New Roman" w:cs="Times New Roman"/>
        </w:rPr>
        <w:t>publicação</w:t>
      </w:r>
      <w:r w:rsidRPr="00D13267">
        <w:rPr>
          <w:rFonts w:ascii="Times New Roman" w:hAnsi="Times New Roman" w:cs="Times New Roman"/>
        </w:rPr>
        <w:t xml:space="preserve"> pelo </w:t>
      </w:r>
      <w:proofErr w:type="spellStart"/>
      <w:r w:rsidRPr="00D13267">
        <w:rPr>
          <w:rFonts w:ascii="Times New Roman" w:hAnsi="Times New Roman" w:cs="Times New Roman"/>
        </w:rPr>
        <w:t>Consepe</w:t>
      </w:r>
      <w:proofErr w:type="spellEnd"/>
      <w:r w:rsidRPr="00D13267">
        <w:rPr>
          <w:rFonts w:ascii="Times New Roman" w:hAnsi="Times New Roman" w:cs="Times New Roman"/>
        </w:rPr>
        <w:t>.</w:t>
      </w:r>
    </w:p>
    <w:p w:rsidR="00A22225" w:rsidRPr="00D13267" w:rsidRDefault="00A22225" w:rsidP="00E35EF2">
      <w:pPr>
        <w:pStyle w:val="WW-Estilopadro"/>
        <w:spacing w:after="0" w:line="240" w:lineRule="auto"/>
        <w:ind w:right="-62" w:firstLine="709"/>
        <w:jc w:val="center"/>
        <w:rPr>
          <w:rFonts w:ascii="Times New Roman" w:hAnsi="Times New Roman" w:cs="Times New Roman"/>
        </w:rPr>
      </w:pPr>
    </w:p>
    <w:p w:rsidR="00FE76C7" w:rsidRPr="00D13267" w:rsidRDefault="00FE76C7" w:rsidP="00E35EF2">
      <w:pPr>
        <w:pStyle w:val="WW-Estilopadro"/>
        <w:spacing w:after="0" w:line="240" w:lineRule="auto"/>
        <w:ind w:right="-62" w:firstLine="709"/>
        <w:jc w:val="center"/>
        <w:rPr>
          <w:rFonts w:ascii="Times New Roman" w:hAnsi="Times New Roman" w:cs="Times New Roman"/>
        </w:rPr>
      </w:pPr>
    </w:p>
    <w:p w:rsidR="00A22225" w:rsidRPr="00D13267" w:rsidRDefault="00A22225" w:rsidP="00E35EF2">
      <w:pPr>
        <w:pStyle w:val="WW-Estilopadro"/>
        <w:spacing w:after="0" w:line="240" w:lineRule="auto"/>
        <w:ind w:right="-62" w:firstLine="709"/>
        <w:jc w:val="center"/>
        <w:rPr>
          <w:rFonts w:ascii="Times New Roman" w:hAnsi="Times New Roman" w:cs="Times New Roman"/>
        </w:rPr>
      </w:pPr>
      <w:r w:rsidRPr="00D13267">
        <w:rPr>
          <w:rFonts w:ascii="Times New Roman" w:hAnsi="Times New Roman" w:cs="Times New Roman"/>
        </w:rPr>
        <w:t xml:space="preserve">Diamantina, XX de </w:t>
      </w:r>
      <w:r w:rsidR="0003367C" w:rsidRPr="00D13267">
        <w:rPr>
          <w:rFonts w:ascii="Times New Roman" w:hAnsi="Times New Roman" w:cs="Times New Roman"/>
        </w:rPr>
        <w:t>maio</w:t>
      </w:r>
      <w:r w:rsidRPr="00D13267">
        <w:rPr>
          <w:rFonts w:ascii="Times New Roman" w:hAnsi="Times New Roman" w:cs="Times New Roman"/>
        </w:rPr>
        <w:t xml:space="preserve"> de 2018.</w:t>
      </w:r>
    </w:p>
    <w:p w:rsidR="00A22225" w:rsidRPr="00D13267" w:rsidRDefault="00A22225" w:rsidP="00E35EF2">
      <w:pPr>
        <w:pStyle w:val="WW-Estilopadro"/>
        <w:spacing w:after="0" w:line="240" w:lineRule="auto"/>
        <w:ind w:right="-62" w:firstLine="709"/>
        <w:jc w:val="center"/>
        <w:rPr>
          <w:rFonts w:ascii="Times New Roman" w:hAnsi="Times New Roman" w:cs="Times New Roman"/>
        </w:rPr>
      </w:pPr>
    </w:p>
    <w:p w:rsidR="00A22225" w:rsidRPr="00D13267" w:rsidRDefault="00A22225" w:rsidP="00E35EF2">
      <w:pPr>
        <w:pStyle w:val="WW-Estilopadro"/>
        <w:spacing w:after="0" w:line="240" w:lineRule="auto"/>
        <w:ind w:firstLine="709"/>
        <w:jc w:val="center"/>
        <w:rPr>
          <w:rFonts w:ascii="Times New Roman" w:hAnsi="Times New Roman" w:cs="Times New Roman"/>
        </w:rPr>
      </w:pPr>
      <w:proofErr w:type="spellStart"/>
      <w:r w:rsidRPr="00D13267">
        <w:rPr>
          <w:rFonts w:ascii="Times New Roman" w:hAnsi="Times New Roman" w:cs="Times New Roman"/>
          <w:b/>
        </w:rPr>
        <w:t>Gilciano</w:t>
      </w:r>
      <w:proofErr w:type="spellEnd"/>
      <w:r w:rsidRPr="00D13267">
        <w:rPr>
          <w:rFonts w:ascii="Times New Roman" w:hAnsi="Times New Roman" w:cs="Times New Roman"/>
          <w:b/>
        </w:rPr>
        <w:t xml:space="preserve"> Saraiva Nogueira</w:t>
      </w:r>
    </w:p>
    <w:p w:rsidR="00A22225" w:rsidRPr="00D13267" w:rsidRDefault="00A22225" w:rsidP="00FE76C7">
      <w:pPr>
        <w:pStyle w:val="WW-Estilopadro"/>
        <w:spacing w:after="0" w:line="240" w:lineRule="auto"/>
        <w:ind w:firstLine="709"/>
        <w:jc w:val="center"/>
        <w:rPr>
          <w:rFonts w:ascii="Times New Roman" w:hAnsi="Times New Roman" w:cs="Times New Roman"/>
        </w:rPr>
      </w:pPr>
      <w:r w:rsidRPr="00D13267">
        <w:rPr>
          <w:rFonts w:ascii="Times New Roman" w:hAnsi="Times New Roman" w:cs="Times New Roman"/>
        </w:rPr>
        <w:t xml:space="preserve">Presidente do </w:t>
      </w:r>
      <w:proofErr w:type="spellStart"/>
      <w:r w:rsidRPr="00D13267">
        <w:rPr>
          <w:rFonts w:ascii="Times New Roman" w:hAnsi="Times New Roman" w:cs="Times New Roman"/>
        </w:rPr>
        <w:t>Consepe</w:t>
      </w:r>
      <w:proofErr w:type="spellEnd"/>
      <w:r w:rsidRPr="00D13267">
        <w:rPr>
          <w:rFonts w:ascii="Times New Roman" w:hAnsi="Times New Roman" w:cs="Times New Roman"/>
        </w:rPr>
        <w:t>/UFVJM</w:t>
      </w:r>
    </w:p>
    <w:sectPr w:rsidR="00A22225" w:rsidRPr="00D1326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258" w:rsidRDefault="00970258" w:rsidP="004D1D2A">
      <w:pPr>
        <w:spacing w:after="0" w:line="240" w:lineRule="auto"/>
      </w:pPr>
      <w:r>
        <w:separator/>
      </w:r>
    </w:p>
  </w:endnote>
  <w:endnote w:type="continuationSeparator" w:id="0">
    <w:p w:rsidR="00970258" w:rsidRDefault="00970258" w:rsidP="004D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258" w:rsidRDefault="00970258" w:rsidP="004D1D2A">
      <w:pPr>
        <w:spacing w:after="0" w:line="240" w:lineRule="auto"/>
      </w:pPr>
      <w:r>
        <w:separator/>
      </w:r>
    </w:p>
  </w:footnote>
  <w:footnote w:type="continuationSeparator" w:id="0">
    <w:p w:rsidR="00970258" w:rsidRDefault="00970258" w:rsidP="004D1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C0CA1"/>
    <w:multiLevelType w:val="hybridMultilevel"/>
    <w:tmpl w:val="DCC4DE2A"/>
    <w:lvl w:ilvl="0" w:tplc="97EA7848">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60C1912"/>
    <w:multiLevelType w:val="hybridMultilevel"/>
    <w:tmpl w:val="1BAE5A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05F0847"/>
    <w:multiLevelType w:val="hybridMultilevel"/>
    <w:tmpl w:val="A100204C"/>
    <w:lvl w:ilvl="0" w:tplc="8814F5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80874FC"/>
    <w:multiLevelType w:val="hybridMultilevel"/>
    <w:tmpl w:val="62CA6BC4"/>
    <w:lvl w:ilvl="0" w:tplc="04160017">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9A26781"/>
    <w:multiLevelType w:val="hybridMultilevel"/>
    <w:tmpl w:val="078CF0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D787110"/>
    <w:multiLevelType w:val="hybridMultilevel"/>
    <w:tmpl w:val="D2908D12"/>
    <w:lvl w:ilvl="0" w:tplc="8E9EAA92">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F962EB5"/>
    <w:multiLevelType w:val="hybridMultilevel"/>
    <w:tmpl w:val="D2908D12"/>
    <w:lvl w:ilvl="0" w:tplc="8E9EAA92">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2E931BD"/>
    <w:multiLevelType w:val="hybridMultilevel"/>
    <w:tmpl w:val="DCC4DE2A"/>
    <w:lvl w:ilvl="0" w:tplc="97EA7848">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7776F4A"/>
    <w:multiLevelType w:val="hybridMultilevel"/>
    <w:tmpl w:val="84B6D1BC"/>
    <w:lvl w:ilvl="0" w:tplc="8E9EAA92">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2"/>
  </w:num>
  <w:num w:numId="5">
    <w:abstractNumId w:val="3"/>
  </w:num>
  <w:num w:numId="6">
    <w:abstractNumId w:val="7"/>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7BF"/>
    <w:rsid w:val="0001132F"/>
    <w:rsid w:val="00030449"/>
    <w:rsid w:val="0003367C"/>
    <w:rsid w:val="000347EE"/>
    <w:rsid w:val="000474F1"/>
    <w:rsid w:val="00055C34"/>
    <w:rsid w:val="00077970"/>
    <w:rsid w:val="00082E97"/>
    <w:rsid w:val="000A157F"/>
    <w:rsid w:val="000A30DE"/>
    <w:rsid w:val="000B154D"/>
    <w:rsid w:val="001015A9"/>
    <w:rsid w:val="001057A5"/>
    <w:rsid w:val="0012386A"/>
    <w:rsid w:val="001351C3"/>
    <w:rsid w:val="00145230"/>
    <w:rsid w:val="001C7276"/>
    <w:rsid w:val="00200A55"/>
    <w:rsid w:val="00203E04"/>
    <w:rsid w:val="0020598D"/>
    <w:rsid w:val="0021207F"/>
    <w:rsid w:val="00217950"/>
    <w:rsid w:val="0025714B"/>
    <w:rsid w:val="002761F6"/>
    <w:rsid w:val="0029187A"/>
    <w:rsid w:val="002A3550"/>
    <w:rsid w:val="002B4413"/>
    <w:rsid w:val="002F4934"/>
    <w:rsid w:val="00327852"/>
    <w:rsid w:val="003340E0"/>
    <w:rsid w:val="00334C31"/>
    <w:rsid w:val="00364535"/>
    <w:rsid w:val="00367C34"/>
    <w:rsid w:val="00370D05"/>
    <w:rsid w:val="003857E1"/>
    <w:rsid w:val="00387764"/>
    <w:rsid w:val="003A4160"/>
    <w:rsid w:val="003B2040"/>
    <w:rsid w:val="003B5B5C"/>
    <w:rsid w:val="003B60CA"/>
    <w:rsid w:val="003C7766"/>
    <w:rsid w:val="003D7CB5"/>
    <w:rsid w:val="003F23E4"/>
    <w:rsid w:val="003F39E0"/>
    <w:rsid w:val="00406CBE"/>
    <w:rsid w:val="00410847"/>
    <w:rsid w:val="00437A7A"/>
    <w:rsid w:val="0045732D"/>
    <w:rsid w:val="004637EA"/>
    <w:rsid w:val="0047516F"/>
    <w:rsid w:val="004B65E7"/>
    <w:rsid w:val="004C03A2"/>
    <w:rsid w:val="004C50A8"/>
    <w:rsid w:val="004C5F48"/>
    <w:rsid w:val="004D1D2A"/>
    <w:rsid w:val="004F27E6"/>
    <w:rsid w:val="0051092B"/>
    <w:rsid w:val="00523030"/>
    <w:rsid w:val="00530486"/>
    <w:rsid w:val="005350D9"/>
    <w:rsid w:val="00554F1C"/>
    <w:rsid w:val="00560986"/>
    <w:rsid w:val="00594422"/>
    <w:rsid w:val="005D6F32"/>
    <w:rsid w:val="005E5060"/>
    <w:rsid w:val="00601C9B"/>
    <w:rsid w:val="006071AE"/>
    <w:rsid w:val="00643C7A"/>
    <w:rsid w:val="006564A6"/>
    <w:rsid w:val="00666423"/>
    <w:rsid w:val="006712BA"/>
    <w:rsid w:val="00683F94"/>
    <w:rsid w:val="00687161"/>
    <w:rsid w:val="00696188"/>
    <w:rsid w:val="00697577"/>
    <w:rsid w:val="006A5BB9"/>
    <w:rsid w:val="006E0426"/>
    <w:rsid w:val="006F23F6"/>
    <w:rsid w:val="006F533B"/>
    <w:rsid w:val="00700B77"/>
    <w:rsid w:val="00705E6A"/>
    <w:rsid w:val="00707428"/>
    <w:rsid w:val="00722B94"/>
    <w:rsid w:val="007473F7"/>
    <w:rsid w:val="00757069"/>
    <w:rsid w:val="0076077D"/>
    <w:rsid w:val="00776EAF"/>
    <w:rsid w:val="007D42F6"/>
    <w:rsid w:val="007E5DF1"/>
    <w:rsid w:val="008044B3"/>
    <w:rsid w:val="008129C0"/>
    <w:rsid w:val="00815977"/>
    <w:rsid w:val="00833E90"/>
    <w:rsid w:val="0084060B"/>
    <w:rsid w:val="00850109"/>
    <w:rsid w:val="008716CD"/>
    <w:rsid w:val="008A5C0F"/>
    <w:rsid w:val="008E06C5"/>
    <w:rsid w:val="008E2A5B"/>
    <w:rsid w:val="008F0295"/>
    <w:rsid w:val="00922942"/>
    <w:rsid w:val="00927D62"/>
    <w:rsid w:val="00931604"/>
    <w:rsid w:val="009574FC"/>
    <w:rsid w:val="00962944"/>
    <w:rsid w:val="00964C5C"/>
    <w:rsid w:val="00970258"/>
    <w:rsid w:val="0097189A"/>
    <w:rsid w:val="009A1BF1"/>
    <w:rsid w:val="009A4B42"/>
    <w:rsid w:val="009A75A6"/>
    <w:rsid w:val="009F196C"/>
    <w:rsid w:val="009F628F"/>
    <w:rsid w:val="00A0402C"/>
    <w:rsid w:val="00A22225"/>
    <w:rsid w:val="00A306F0"/>
    <w:rsid w:val="00A46FB3"/>
    <w:rsid w:val="00A656FD"/>
    <w:rsid w:val="00A94A2D"/>
    <w:rsid w:val="00AB1C9D"/>
    <w:rsid w:val="00AC3164"/>
    <w:rsid w:val="00AD294F"/>
    <w:rsid w:val="00AE0E9A"/>
    <w:rsid w:val="00B028A4"/>
    <w:rsid w:val="00B056E7"/>
    <w:rsid w:val="00B225E7"/>
    <w:rsid w:val="00B27BD5"/>
    <w:rsid w:val="00B31E97"/>
    <w:rsid w:val="00B32418"/>
    <w:rsid w:val="00B42974"/>
    <w:rsid w:val="00B438B4"/>
    <w:rsid w:val="00B5432E"/>
    <w:rsid w:val="00B57C73"/>
    <w:rsid w:val="00B643D4"/>
    <w:rsid w:val="00B830F9"/>
    <w:rsid w:val="00B85FD1"/>
    <w:rsid w:val="00B9420F"/>
    <w:rsid w:val="00B97BB5"/>
    <w:rsid w:val="00BA0EC1"/>
    <w:rsid w:val="00BC52E0"/>
    <w:rsid w:val="00BF07BF"/>
    <w:rsid w:val="00C13CBA"/>
    <w:rsid w:val="00C423EC"/>
    <w:rsid w:val="00C56A24"/>
    <w:rsid w:val="00C61EA7"/>
    <w:rsid w:val="00C813C1"/>
    <w:rsid w:val="00CA33EB"/>
    <w:rsid w:val="00CA3F14"/>
    <w:rsid w:val="00CB1BAA"/>
    <w:rsid w:val="00CC1136"/>
    <w:rsid w:val="00CE31C6"/>
    <w:rsid w:val="00D13267"/>
    <w:rsid w:val="00D403F8"/>
    <w:rsid w:val="00D40971"/>
    <w:rsid w:val="00D50A13"/>
    <w:rsid w:val="00D83C73"/>
    <w:rsid w:val="00D86890"/>
    <w:rsid w:val="00D92B5B"/>
    <w:rsid w:val="00DC0124"/>
    <w:rsid w:val="00DF6003"/>
    <w:rsid w:val="00E35EF2"/>
    <w:rsid w:val="00E40F40"/>
    <w:rsid w:val="00ED3759"/>
    <w:rsid w:val="00EE315A"/>
    <w:rsid w:val="00EE6B32"/>
    <w:rsid w:val="00EF2CD4"/>
    <w:rsid w:val="00EF55E3"/>
    <w:rsid w:val="00F001C5"/>
    <w:rsid w:val="00F115AE"/>
    <w:rsid w:val="00F545A2"/>
    <w:rsid w:val="00F63076"/>
    <w:rsid w:val="00F85790"/>
    <w:rsid w:val="00F934E1"/>
    <w:rsid w:val="00FA4986"/>
    <w:rsid w:val="00FC2332"/>
    <w:rsid w:val="00FD012E"/>
    <w:rsid w:val="00FE76C7"/>
    <w:rsid w:val="00FF62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W-Estilopadro">
    <w:name w:val="WW-Estilo padrão"/>
    <w:uiPriority w:val="99"/>
    <w:rsid w:val="002B4413"/>
    <w:pPr>
      <w:suppressAutoHyphens/>
      <w:spacing w:after="200" w:line="276" w:lineRule="auto"/>
    </w:pPr>
    <w:rPr>
      <w:rFonts w:ascii="Arial" w:eastAsia="Times New Roman" w:hAnsi="Arial" w:cs="Arial"/>
      <w:color w:val="000000"/>
      <w:sz w:val="24"/>
      <w:szCs w:val="24"/>
      <w:lang w:eastAsia="zh-CN"/>
    </w:rPr>
  </w:style>
  <w:style w:type="paragraph" w:styleId="PargrafodaLista">
    <w:name w:val="List Paragraph"/>
    <w:basedOn w:val="Normal"/>
    <w:uiPriority w:val="34"/>
    <w:qFormat/>
    <w:rsid w:val="00757069"/>
    <w:pPr>
      <w:ind w:left="720"/>
      <w:contextualSpacing/>
    </w:pPr>
  </w:style>
  <w:style w:type="paragraph" w:styleId="Textodenotaderodap">
    <w:name w:val="footnote text"/>
    <w:basedOn w:val="Normal"/>
    <w:link w:val="TextodenotaderodapChar"/>
    <w:uiPriority w:val="99"/>
    <w:semiHidden/>
    <w:unhideWhenUsed/>
    <w:rsid w:val="004D1D2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D1D2A"/>
    <w:rPr>
      <w:sz w:val="20"/>
      <w:szCs w:val="20"/>
    </w:rPr>
  </w:style>
  <w:style w:type="character" w:styleId="Refdenotaderodap">
    <w:name w:val="footnote reference"/>
    <w:basedOn w:val="Fontepargpadro"/>
    <w:uiPriority w:val="99"/>
    <w:semiHidden/>
    <w:unhideWhenUsed/>
    <w:rsid w:val="004D1D2A"/>
    <w:rPr>
      <w:vertAlign w:val="superscript"/>
    </w:rPr>
  </w:style>
  <w:style w:type="paragraph" w:styleId="NormalWeb">
    <w:name w:val="Normal (Web)"/>
    <w:basedOn w:val="Normal"/>
    <w:uiPriority w:val="99"/>
    <w:semiHidden/>
    <w:unhideWhenUsed/>
    <w:rsid w:val="00DC01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47516F"/>
    <w:rPr>
      <w:b/>
      <w:bCs/>
    </w:rPr>
  </w:style>
  <w:style w:type="character" w:styleId="Hyperlink">
    <w:name w:val="Hyperlink"/>
    <w:basedOn w:val="Fontepargpadro"/>
    <w:uiPriority w:val="99"/>
    <w:semiHidden/>
    <w:unhideWhenUsed/>
    <w:rsid w:val="0047516F"/>
    <w:rPr>
      <w:color w:val="0000FF"/>
      <w:u w:val="single"/>
    </w:rPr>
  </w:style>
  <w:style w:type="paragraph" w:styleId="Textodebalo">
    <w:name w:val="Balloon Text"/>
    <w:basedOn w:val="Normal"/>
    <w:link w:val="TextodebaloChar"/>
    <w:uiPriority w:val="99"/>
    <w:semiHidden/>
    <w:unhideWhenUsed/>
    <w:rsid w:val="0069757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75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W-Estilopadro">
    <w:name w:val="WW-Estilo padrão"/>
    <w:uiPriority w:val="99"/>
    <w:rsid w:val="002B4413"/>
    <w:pPr>
      <w:suppressAutoHyphens/>
      <w:spacing w:after="200" w:line="276" w:lineRule="auto"/>
    </w:pPr>
    <w:rPr>
      <w:rFonts w:ascii="Arial" w:eastAsia="Times New Roman" w:hAnsi="Arial" w:cs="Arial"/>
      <w:color w:val="000000"/>
      <w:sz w:val="24"/>
      <w:szCs w:val="24"/>
      <w:lang w:eastAsia="zh-CN"/>
    </w:rPr>
  </w:style>
  <w:style w:type="paragraph" w:styleId="PargrafodaLista">
    <w:name w:val="List Paragraph"/>
    <w:basedOn w:val="Normal"/>
    <w:uiPriority w:val="34"/>
    <w:qFormat/>
    <w:rsid w:val="00757069"/>
    <w:pPr>
      <w:ind w:left="720"/>
      <w:contextualSpacing/>
    </w:pPr>
  </w:style>
  <w:style w:type="paragraph" w:styleId="Textodenotaderodap">
    <w:name w:val="footnote text"/>
    <w:basedOn w:val="Normal"/>
    <w:link w:val="TextodenotaderodapChar"/>
    <w:uiPriority w:val="99"/>
    <w:semiHidden/>
    <w:unhideWhenUsed/>
    <w:rsid w:val="004D1D2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D1D2A"/>
    <w:rPr>
      <w:sz w:val="20"/>
      <w:szCs w:val="20"/>
    </w:rPr>
  </w:style>
  <w:style w:type="character" w:styleId="Refdenotaderodap">
    <w:name w:val="footnote reference"/>
    <w:basedOn w:val="Fontepargpadro"/>
    <w:uiPriority w:val="99"/>
    <w:semiHidden/>
    <w:unhideWhenUsed/>
    <w:rsid w:val="004D1D2A"/>
    <w:rPr>
      <w:vertAlign w:val="superscript"/>
    </w:rPr>
  </w:style>
  <w:style w:type="paragraph" w:styleId="NormalWeb">
    <w:name w:val="Normal (Web)"/>
    <w:basedOn w:val="Normal"/>
    <w:uiPriority w:val="99"/>
    <w:semiHidden/>
    <w:unhideWhenUsed/>
    <w:rsid w:val="00DC01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47516F"/>
    <w:rPr>
      <w:b/>
      <w:bCs/>
    </w:rPr>
  </w:style>
  <w:style w:type="character" w:styleId="Hyperlink">
    <w:name w:val="Hyperlink"/>
    <w:basedOn w:val="Fontepargpadro"/>
    <w:uiPriority w:val="99"/>
    <w:semiHidden/>
    <w:unhideWhenUsed/>
    <w:rsid w:val="0047516F"/>
    <w:rPr>
      <w:color w:val="0000FF"/>
      <w:u w:val="single"/>
    </w:rPr>
  </w:style>
  <w:style w:type="paragraph" w:styleId="Textodebalo">
    <w:name w:val="Balloon Text"/>
    <w:basedOn w:val="Normal"/>
    <w:link w:val="TextodebaloChar"/>
    <w:uiPriority w:val="99"/>
    <w:semiHidden/>
    <w:unhideWhenUsed/>
    <w:rsid w:val="0069757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75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23154">
      <w:bodyDiv w:val="1"/>
      <w:marLeft w:val="0"/>
      <w:marRight w:val="0"/>
      <w:marTop w:val="0"/>
      <w:marBottom w:val="0"/>
      <w:divBdr>
        <w:top w:val="none" w:sz="0" w:space="0" w:color="auto"/>
        <w:left w:val="none" w:sz="0" w:space="0" w:color="auto"/>
        <w:bottom w:val="none" w:sz="0" w:space="0" w:color="auto"/>
        <w:right w:val="none" w:sz="0" w:space="0" w:color="auto"/>
      </w:divBdr>
    </w:div>
    <w:div w:id="375086126">
      <w:bodyDiv w:val="1"/>
      <w:marLeft w:val="0"/>
      <w:marRight w:val="0"/>
      <w:marTop w:val="0"/>
      <w:marBottom w:val="0"/>
      <w:divBdr>
        <w:top w:val="none" w:sz="0" w:space="0" w:color="auto"/>
        <w:left w:val="none" w:sz="0" w:space="0" w:color="auto"/>
        <w:bottom w:val="none" w:sz="0" w:space="0" w:color="auto"/>
        <w:right w:val="none" w:sz="0" w:space="0" w:color="auto"/>
      </w:divBdr>
    </w:div>
    <w:div w:id="399137915">
      <w:bodyDiv w:val="1"/>
      <w:marLeft w:val="0"/>
      <w:marRight w:val="0"/>
      <w:marTop w:val="0"/>
      <w:marBottom w:val="0"/>
      <w:divBdr>
        <w:top w:val="none" w:sz="0" w:space="0" w:color="auto"/>
        <w:left w:val="none" w:sz="0" w:space="0" w:color="auto"/>
        <w:bottom w:val="none" w:sz="0" w:space="0" w:color="auto"/>
        <w:right w:val="none" w:sz="0" w:space="0" w:color="auto"/>
      </w:divBdr>
    </w:div>
    <w:div w:id="800541330">
      <w:bodyDiv w:val="1"/>
      <w:marLeft w:val="0"/>
      <w:marRight w:val="0"/>
      <w:marTop w:val="0"/>
      <w:marBottom w:val="0"/>
      <w:divBdr>
        <w:top w:val="none" w:sz="0" w:space="0" w:color="auto"/>
        <w:left w:val="none" w:sz="0" w:space="0" w:color="auto"/>
        <w:bottom w:val="none" w:sz="0" w:space="0" w:color="auto"/>
        <w:right w:val="none" w:sz="0" w:space="0" w:color="auto"/>
      </w:divBdr>
    </w:div>
    <w:div w:id="853541557">
      <w:bodyDiv w:val="1"/>
      <w:marLeft w:val="0"/>
      <w:marRight w:val="0"/>
      <w:marTop w:val="0"/>
      <w:marBottom w:val="0"/>
      <w:divBdr>
        <w:top w:val="none" w:sz="0" w:space="0" w:color="auto"/>
        <w:left w:val="none" w:sz="0" w:space="0" w:color="auto"/>
        <w:bottom w:val="none" w:sz="0" w:space="0" w:color="auto"/>
        <w:right w:val="none" w:sz="0" w:space="0" w:color="auto"/>
      </w:divBdr>
    </w:div>
    <w:div w:id="949047604">
      <w:bodyDiv w:val="1"/>
      <w:marLeft w:val="0"/>
      <w:marRight w:val="0"/>
      <w:marTop w:val="0"/>
      <w:marBottom w:val="0"/>
      <w:divBdr>
        <w:top w:val="none" w:sz="0" w:space="0" w:color="auto"/>
        <w:left w:val="none" w:sz="0" w:space="0" w:color="auto"/>
        <w:bottom w:val="none" w:sz="0" w:space="0" w:color="auto"/>
        <w:right w:val="none" w:sz="0" w:space="0" w:color="auto"/>
      </w:divBdr>
    </w:div>
    <w:div w:id="1399206044">
      <w:bodyDiv w:val="1"/>
      <w:marLeft w:val="0"/>
      <w:marRight w:val="0"/>
      <w:marTop w:val="0"/>
      <w:marBottom w:val="0"/>
      <w:divBdr>
        <w:top w:val="none" w:sz="0" w:space="0" w:color="auto"/>
        <w:left w:val="none" w:sz="0" w:space="0" w:color="auto"/>
        <w:bottom w:val="none" w:sz="0" w:space="0" w:color="auto"/>
        <w:right w:val="none" w:sz="0" w:space="0" w:color="auto"/>
      </w:divBdr>
    </w:div>
    <w:div w:id="1496917894">
      <w:bodyDiv w:val="1"/>
      <w:marLeft w:val="0"/>
      <w:marRight w:val="0"/>
      <w:marTop w:val="0"/>
      <w:marBottom w:val="0"/>
      <w:divBdr>
        <w:top w:val="none" w:sz="0" w:space="0" w:color="auto"/>
        <w:left w:val="none" w:sz="0" w:space="0" w:color="auto"/>
        <w:bottom w:val="none" w:sz="0" w:space="0" w:color="auto"/>
        <w:right w:val="none" w:sz="0" w:space="0" w:color="auto"/>
      </w:divBdr>
    </w:div>
    <w:div w:id="1667245545">
      <w:bodyDiv w:val="1"/>
      <w:marLeft w:val="0"/>
      <w:marRight w:val="0"/>
      <w:marTop w:val="0"/>
      <w:marBottom w:val="0"/>
      <w:divBdr>
        <w:top w:val="none" w:sz="0" w:space="0" w:color="auto"/>
        <w:left w:val="none" w:sz="0" w:space="0" w:color="auto"/>
        <w:bottom w:val="none" w:sz="0" w:space="0" w:color="auto"/>
        <w:right w:val="none" w:sz="0" w:space="0" w:color="auto"/>
      </w:divBdr>
    </w:div>
    <w:div w:id="1709063768">
      <w:bodyDiv w:val="1"/>
      <w:marLeft w:val="0"/>
      <w:marRight w:val="0"/>
      <w:marTop w:val="0"/>
      <w:marBottom w:val="0"/>
      <w:divBdr>
        <w:top w:val="none" w:sz="0" w:space="0" w:color="auto"/>
        <w:left w:val="none" w:sz="0" w:space="0" w:color="auto"/>
        <w:bottom w:val="none" w:sz="0" w:space="0" w:color="auto"/>
        <w:right w:val="none" w:sz="0" w:space="0" w:color="auto"/>
      </w:divBdr>
    </w:div>
    <w:div w:id="1892617872">
      <w:bodyDiv w:val="1"/>
      <w:marLeft w:val="0"/>
      <w:marRight w:val="0"/>
      <w:marTop w:val="0"/>
      <w:marBottom w:val="0"/>
      <w:divBdr>
        <w:top w:val="none" w:sz="0" w:space="0" w:color="auto"/>
        <w:left w:val="none" w:sz="0" w:space="0" w:color="auto"/>
        <w:bottom w:val="none" w:sz="0" w:space="0" w:color="auto"/>
        <w:right w:val="none" w:sz="0" w:space="0" w:color="auto"/>
      </w:divBdr>
    </w:div>
    <w:div w:id="1983197605">
      <w:bodyDiv w:val="1"/>
      <w:marLeft w:val="0"/>
      <w:marRight w:val="0"/>
      <w:marTop w:val="0"/>
      <w:marBottom w:val="0"/>
      <w:divBdr>
        <w:top w:val="none" w:sz="0" w:space="0" w:color="auto"/>
        <w:left w:val="none" w:sz="0" w:space="0" w:color="auto"/>
        <w:bottom w:val="none" w:sz="0" w:space="0" w:color="auto"/>
        <w:right w:val="none" w:sz="0" w:space="0" w:color="auto"/>
      </w:divBdr>
    </w:div>
    <w:div w:id="213293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0F488-491F-48CF-8313-FF1E3B34F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5694</Words>
  <Characters>30750</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Lucimar</dc:creator>
  <cp:lastModifiedBy>Usuario</cp:lastModifiedBy>
  <cp:revision>2</cp:revision>
  <cp:lastPrinted>2018-05-16T19:23:00Z</cp:lastPrinted>
  <dcterms:created xsi:type="dcterms:W3CDTF">2018-05-16T19:32:00Z</dcterms:created>
  <dcterms:modified xsi:type="dcterms:W3CDTF">2018-05-16T19:32:00Z</dcterms:modified>
</cp:coreProperties>
</file>