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tabs>
          <w:tab w:val="center" w:pos="4252" w:leader="none"/>
          <w:tab w:val="right" w:pos="8504" w:leader="none"/>
        </w:tabs>
        <w:spacing w:lineRule="auto" w:line="240" w:before="0" w:after="0"/>
        <w:ind w:left="0" w:right="0" w:hanging="0"/>
        <w:jc w:val="center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/>
        <w:drawing>
          <wp:inline distT="0" distB="0" distL="0" distR="0">
            <wp:extent cx="676275" cy="676275"/>
            <wp:effectExtent l="0" t="0" r="0" b="0"/>
            <wp:docPr id="1" name="Imagem 3" descr="Brasão República c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3" descr="Brasão República cor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tabs>
          <w:tab w:val="center" w:pos="4252" w:leader="none"/>
          <w:tab w:val="right" w:pos="8504" w:leader="none"/>
        </w:tabs>
        <w:spacing w:lineRule="auto" w:line="240" w:before="0" w:after="0"/>
        <w:ind w:left="0" w:right="0" w:hanging="0"/>
        <w:jc w:val="center"/>
        <w:rPr>
          <w:rFonts w:ascii="Times New Roman" w:hAnsi="Times New Roman" w:eastAsia="Times New Roman" w:cs="Times New Roman"/>
          <w:sz w:val="10"/>
          <w:szCs w:val="24"/>
          <w:lang w:eastAsia="pt-BR"/>
        </w:rPr>
      </w:pPr>
      <w:r>
        <w:rPr>
          <w:rFonts w:eastAsia="Times New Roman" w:cs="Times New Roman" w:ascii="Times New Roman" w:hAnsi="Times New Roman"/>
          <w:sz w:val="10"/>
          <w:szCs w:val="24"/>
          <w:lang w:eastAsia="pt-BR"/>
        </w:rPr>
      </w:r>
    </w:p>
    <w:p>
      <w:pPr>
        <w:pStyle w:val="Normal"/>
        <w:tabs>
          <w:tab w:val="center" w:pos="4252" w:leader="none"/>
          <w:tab w:val="right" w:pos="8504" w:leader="none"/>
        </w:tabs>
        <w:spacing w:lineRule="auto" w:line="240" w:before="0" w:after="0"/>
        <w:ind w:left="0" w:right="0" w:hanging="0"/>
        <w:jc w:val="center"/>
        <w:rPr>
          <w:rFonts w:ascii="Times New Roman" w:hAnsi="Times New Roman" w:eastAsia="Times New Roman" w:cs="Times New Roman"/>
          <w:b/>
          <w:b/>
          <w:sz w:val="20"/>
          <w:szCs w:val="20"/>
          <w:lang w:eastAsia="pt-BR"/>
        </w:rPr>
      </w:pPr>
      <w:r>
        <w:rPr>
          <w:rFonts w:eastAsia="Times New Roman" w:cs="Times New Roman" w:ascii="Times New Roman" w:hAnsi="Times New Roman"/>
          <w:b/>
          <w:sz w:val="20"/>
          <w:szCs w:val="20"/>
          <w:lang w:eastAsia="pt-BR"/>
        </w:rPr>
        <w:t>MINISTÉRIO DA EDUCAÇÃO</w:t>
      </w:r>
    </w:p>
    <w:p>
      <w:pPr>
        <w:pStyle w:val="Normal"/>
        <w:tabs>
          <w:tab w:val="center" w:pos="4252" w:leader="none"/>
          <w:tab w:val="right" w:pos="8504" w:leader="none"/>
        </w:tabs>
        <w:spacing w:lineRule="auto" w:line="240" w:before="0" w:after="0"/>
        <w:ind w:left="0" w:right="0" w:hanging="0"/>
        <w:jc w:val="center"/>
        <w:rPr>
          <w:rFonts w:ascii="Times New Roman" w:hAnsi="Times New Roman" w:eastAsia="Times New Roman" w:cs="Times New Roman"/>
          <w:b/>
          <w:b/>
          <w:lang w:eastAsia="pt-BR"/>
        </w:rPr>
      </w:pPr>
      <w:r>
        <w:rPr>
          <w:rFonts w:eastAsia="Times New Roman" w:cs="Times New Roman" w:ascii="Times New Roman" w:hAnsi="Times New Roman"/>
          <w:b/>
          <w:lang w:eastAsia="pt-BR"/>
        </w:rPr>
        <w:t>UNIVERSIDADE FEDERAL DOS VALES DO JEQUITINHONHA E MUCURI</w:t>
      </w:r>
    </w:p>
    <w:p>
      <w:pPr>
        <w:pStyle w:val="Normal"/>
        <w:spacing w:lineRule="auto" w:line="240" w:before="0" w:after="0"/>
        <w:jc w:val="center"/>
        <w:rPr>
          <w:rFonts w:ascii="Verdana" w:hAnsi="Verdana"/>
          <w:b/>
          <w:b/>
          <w:sz w:val="50"/>
          <w:szCs w:val="50"/>
        </w:rPr>
      </w:pPr>
      <w:r>
        <w:rPr>
          <w:rFonts w:ascii="Verdana" w:hAnsi="Verdana"/>
          <w:b/>
          <w:sz w:val="50"/>
          <w:szCs w:val="50"/>
        </w:rPr>
      </w:r>
    </w:p>
    <w:p>
      <w:pPr>
        <w:pStyle w:val="Normal"/>
        <w:spacing w:lineRule="auto" w:line="240" w:before="0" w:after="0"/>
        <w:jc w:val="center"/>
        <w:rPr>
          <w:rFonts w:ascii="Verdana" w:hAnsi="Verdana"/>
          <w:b/>
          <w:b/>
          <w:sz w:val="50"/>
          <w:szCs w:val="50"/>
        </w:rPr>
      </w:pPr>
      <w:r>
        <w:rPr>
          <w:rFonts w:ascii="Verdana" w:hAnsi="Verdana"/>
          <w:b/>
          <w:sz w:val="50"/>
          <w:szCs w:val="50"/>
        </w:rPr>
        <w:t>TABELA DE PREÇOS MÁXIMOS VIGENTES</w:t>
      </w:r>
    </w:p>
    <w:p>
      <w:pPr>
        <w:pStyle w:val="Normal"/>
        <w:spacing w:lineRule="auto" w:line="240" w:before="0" w:after="0"/>
        <w:jc w:val="center"/>
        <w:rPr>
          <w:rFonts w:ascii="Verdana" w:hAnsi="Verdana"/>
          <w:b/>
          <w:b/>
          <w:sz w:val="32"/>
          <w:szCs w:val="32"/>
        </w:rPr>
      </w:pPr>
      <w:r>
        <w:rPr>
          <w:rFonts w:ascii="Verdana" w:hAnsi="Verdana"/>
          <w:b/>
          <w:sz w:val="32"/>
          <w:szCs w:val="32"/>
        </w:rPr>
      </w:r>
    </w:p>
    <w:p>
      <w:pPr>
        <w:pStyle w:val="Normal"/>
        <w:spacing w:before="0" w:after="0"/>
        <w:ind w:left="567" w:right="566" w:hanging="0"/>
        <w:jc w:val="both"/>
        <w:rPr>
          <w:rFonts w:ascii="Verdana" w:hAnsi="Verdana"/>
          <w:b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</w:r>
    </w:p>
    <w:p>
      <w:pPr>
        <w:pStyle w:val="Normal"/>
        <w:spacing w:before="0" w:after="113"/>
        <w:ind w:left="567" w:right="566" w:hanging="0"/>
        <w:jc w:val="both"/>
        <w:rPr/>
      </w:pPr>
      <w:r>
        <w:rPr>
          <w:rFonts w:ascii="Verdana" w:hAnsi="Verdana"/>
          <w:b/>
          <w:sz w:val="24"/>
          <w:szCs w:val="24"/>
        </w:rPr>
        <w:t xml:space="preserve">CONTRATO/UFVJM N°: </w:t>
      </w:r>
      <w:r>
        <w:rPr>
          <w:rFonts w:ascii="Verdana" w:hAnsi="Verdana"/>
          <w:sz w:val="24"/>
          <w:szCs w:val="24"/>
        </w:rPr>
        <w:t>008/2016.</w:t>
      </w:r>
    </w:p>
    <w:p>
      <w:pPr>
        <w:pStyle w:val="Normal"/>
        <w:spacing w:before="0" w:after="113"/>
        <w:ind w:left="567" w:right="566" w:hanging="0"/>
        <w:jc w:val="both"/>
        <w:rPr/>
      </w:pPr>
      <w:r>
        <w:rPr>
          <w:rFonts w:ascii="Verdana" w:hAnsi="Verdana"/>
          <w:b/>
          <w:sz w:val="24"/>
          <w:szCs w:val="24"/>
        </w:rPr>
        <w:t xml:space="preserve">OBJETO CONTRATUAL: </w:t>
      </w:r>
      <w:r>
        <w:rPr>
          <w:rFonts w:ascii="Verdana" w:hAnsi="Verdana"/>
          <w:b w:val="false"/>
          <w:bCs w:val="false"/>
          <w:sz w:val="24"/>
          <w:szCs w:val="24"/>
        </w:rPr>
        <w:t>CONCESSÃO ADMINISTRATIVA DO USO DE DEPENDÊNCIAS, MEDIANTE PAGAMENTO DE ALUGUEL, PARA EXPLORAÇÃO DE LANCHONETE E RESTAURANTE NO CAMPUS JK DA UFVJM.</w:t>
      </w:r>
    </w:p>
    <w:p>
      <w:pPr>
        <w:pStyle w:val="Normal"/>
        <w:spacing w:before="0" w:after="113"/>
        <w:ind w:left="567" w:right="566" w:hanging="0"/>
        <w:jc w:val="both"/>
        <w:rPr/>
      </w:pPr>
      <w:r>
        <w:rPr>
          <w:rFonts w:ascii="Verdana" w:hAnsi="Verdana"/>
          <w:b/>
          <w:sz w:val="24"/>
          <w:szCs w:val="24"/>
        </w:rPr>
        <w:t xml:space="preserve">CONCESSIONÁRIA: </w:t>
      </w:r>
      <w:r>
        <w:rPr>
          <w:rFonts w:ascii="Verdana" w:hAnsi="Verdana"/>
          <w:b w:val="false"/>
          <w:bCs w:val="false"/>
          <w:sz w:val="24"/>
          <w:szCs w:val="24"/>
        </w:rPr>
        <w:t>FRANGO MAIS MC LTDA. ME</w:t>
      </w:r>
    </w:p>
    <w:p>
      <w:pPr>
        <w:pStyle w:val="Normal"/>
        <w:spacing w:before="0" w:after="113"/>
        <w:ind w:left="567" w:right="566" w:hanging="0"/>
        <w:jc w:val="both"/>
        <w:rPr/>
      </w:pPr>
      <w:r>
        <w:rPr>
          <w:rFonts w:ascii="Verdana" w:hAnsi="Verdana"/>
          <w:b/>
          <w:sz w:val="24"/>
          <w:szCs w:val="24"/>
        </w:rPr>
        <w:t>CNPJ:</w:t>
      </w:r>
      <w:r>
        <w:rPr>
          <w:rFonts w:ascii="Verdana" w:hAnsi="Verdana"/>
          <w:sz w:val="24"/>
          <w:szCs w:val="24"/>
        </w:rPr>
        <w:t xml:space="preserve"> 12.028.898/0001-95.</w:t>
      </w:r>
    </w:p>
    <w:p>
      <w:pPr>
        <w:pStyle w:val="Normal"/>
        <w:spacing w:lineRule="auto" w:line="240" w:before="0" w:after="113"/>
        <w:ind w:left="567" w:right="567" w:hanging="0"/>
        <w:jc w:val="both"/>
        <w:rPr/>
      </w:pPr>
      <w:r>
        <w:rPr>
          <w:rFonts w:ascii="Verdana" w:hAnsi="Verdana"/>
          <w:b/>
          <w:sz w:val="24"/>
          <w:szCs w:val="24"/>
        </w:rPr>
        <w:t>OBS¹: NÃO HÁ IMPEDIMENTO NA PRÁTICA DE PREÇOS ABAIXO DOS CITADOS, POIS ESTES SÃO CONSIDERADOS PREÇOS MÁXIMOS QUE PODEM SER PRATICADOS.</w:t>
      </w:r>
    </w:p>
    <w:p>
      <w:pPr>
        <w:pStyle w:val="Normal"/>
        <w:spacing w:lineRule="auto" w:line="240" w:before="0" w:after="113"/>
        <w:ind w:left="567" w:right="567" w:hanging="0"/>
        <w:jc w:val="both"/>
        <w:rPr/>
      </w:pPr>
      <w:r>
        <w:rPr>
          <w:rFonts w:ascii="Verdana" w:hAnsi="Verdana"/>
          <w:b/>
          <w:sz w:val="24"/>
          <w:szCs w:val="24"/>
        </w:rPr>
        <w:t>OBS²: NÃO HÁ IMPEDIMENTO NA VENDA DE PRODUTOS QUE NÃO CONSTEM NESTA LISTA.</w:t>
      </w:r>
    </w:p>
    <w:p>
      <w:pPr>
        <w:pStyle w:val="Normal"/>
        <w:spacing w:lineRule="auto" w:line="240" w:before="0" w:after="113"/>
        <w:ind w:left="567" w:right="567" w:hanging="0"/>
        <w:jc w:val="both"/>
        <w:rPr>
          <w:rFonts w:ascii="Verdana" w:hAnsi="Verdana"/>
          <w:b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</w:r>
    </w:p>
    <w:tbl>
      <w:tblPr>
        <w:tblStyle w:val="Tabelacomgrade"/>
        <w:tblW w:w="14115" w:type="dxa"/>
        <w:jc w:val="left"/>
        <w:tblInd w:w="542" w:type="dxa"/>
        <w:tblCellMar>
          <w:top w:w="0" w:type="dxa"/>
          <w:left w:w="83" w:type="dxa"/>
          <w:bottom w:w="0" w:type="dxa"/>
          <w:right w:w="108" w:type="dxa"/>
        </w:tblCellMar>
        <w:tblLook w:val="04a0"/>
      </w:tblPr>
      <w:tblGrid>
        <w:gridCol w:w="2954"/>
        <w:gridCol w:w="8445"/>
        <w:gridCol w:w="2716"/>
      </w:tblGrid>
      <w:tr>
        <w:trPr>
          <w:trHeight w:val="417" w:hRule="atLeast"/>
        </w:trPr>
        <w:tc>
          <w:tcPr>
            <w:tcW w:w="2954" w:type="dxa"/>
            <w:tcBorders/>
            <w:shd w:color="auto" w:fill="000000" w:themeFill="text1" w:val="clear"/>
            <w:tcMar>
              <w:left w:w="83" w:type="dxa"/>
            </w:tcMar>
            <w:vAlign w:val="bottom"/>
          </w:tcPr>
          <w:p>
            <w:pPr>
              <w:pStyle w:val="Normal"/>
              <w:spacing w:lineRule="auto" w:line="240" w:before="113" w:after="0"/>
              <w:ind w:right="566" w:hanging="0"/>
              <w:jc w:val="center"/>
              <w:rPr>
                <w:rFonts w:ascii="Verdana" w:hAnsi="Verdana"/>
                <w:b/>
                <w:b/>
                <w:color w:val="FFFFFF" w:themeColor="background1"/>
                <w:sz w:val="32"/>
                <w:szCs w:val="32"/>
              </w:rPr>
            </w:pPr>
            <w:r>
              <w:rPr>
                <w:rFonts w:ascii="Verdana" w:hAnsi="Verdana"/>
                <w:b/>
                <w:color w:val="FFFFFF" w:themeColor="background1"/>
                <w:sz w:val="32"/>
                <w:szCs w:val="32"/>
              </w:rPr>
              <w:t>PRODUTO</w:t>
            </w:r>
          </w:p>
        </w:tc>
        <w:tc>
          <w:tcPr>
            <w:tcW w:w="8445" w:type="dxa"/>
            <w:tcBorders/>
            <w:shd w:color="auto" w:fill="000000" w:themeFill="text1" w:val="clear"/>
            <w:tcMar>
              <w:left w:w="83" w:type="dxa"/>
            </w:tcMar>
            <w:vAlign w:val="bottom"/>
          </w:tcPr>
          <w:p>
            <w:pPr>
              <w:pStyle w:val="Normal"/>
              <w:spacing w:lineRule="auto" w:line="240" w:before="113" w:after="0"/>
              <w:ind w:right="566" w:hanging="0"/>
              <w:jc w:val="center"/>
              <w:rPr>
                <w:rFonts w:ascii="Verdana" w:hAnsi="Verdana"/>
                <w:b/>
                <w:b/>
                <w:color w:val="FFFFFF" w:themeColor="background1"/>
                <w:sz w:val="32"/>
                <w:szCs w:val="32"/>
              </w:rPr>
            </w:pPr>
            <w:r>
              <w:rPr>
                <w:rFonts w:ascii="Verdana" w:hAnsi="Verdana"/>
                <w:b/>
                <w:color w:val="FFFFFF" w:themeColor="background1"/>
                <w:sz w:val="32"/>
                <w:szCs w:val="32"/>
              </w:rPr>
              <w:t>DESCRIÇÃO</w:t>
            </w:r>
          </w:p>
        </w:tc>
        <w:tc>
          <w:tcPr>
            <w:tcW w:w="2716" w:type="dxa"/>
            <w:tcBorders/>
            <w:shd w:color="auto" w:fill="000000" w:themeFill="text1" w:val="clear"/>
            <w:tcMar>
              <w:left w:w="83" w:type="dxa"/>
            </w:tcMar>
            <w:vAlign w:val="bottom"/>
          </w:tcPr>
          <w:p>
            <w:pPr>
              <w:pStyle w:val="Normal"/>
              <w:spacing w:lineRule="auto" w:line="240" w:before="113" w:after="0"/>
              <w:ind w:right="566" w:hanging="0"/>
              <w:jc w:val="center"/>
              <w:rPr>
                <w:rFonts w:ascii="Verdana" w:hAnsi="Verdana"/>
                <w:b/>
                <w:b/>
                <w:color w:val="FFFFFF" w:themeColor="background1"/>
                <w:sz w:val="32"/>
                <w:szCs w:val="32"/>
              </w:rPr>
            </w:pPr>
            <w:r>
              <w:rPr>
                <w:rFonts w:ascii="Verdana" w:hAnsi="Verdana"/>
                <w:b/>
                <w:color w:val="FFFFFF" w:themeColor="background1"/>
                <w:sz w:val="32"/>
                <w:szCs w:val="32"/>
              </w:rPr>
              <w:t>PREÇO MÁXIMO</w:t>
            </w:r>
          </w:p>
        </w:tc>
      </w:tr>
      <w:tr>
        <w:trPr>
          <w:trHeight w:val="321" w:hRule="atLeast"/>
        </w:trPr>
        <w:tc>
          <w:tcPr>
            <w:tcW w:w="2954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ind w:left="0" w:right="0" w:hanging="0"/>
              <w:jc w:val="center"/>
              <w:textAlignment w:val="center"/>
              <w:rPr>
                <w:rFonts w:ascii="Verdana" w:hAnsi="Verdana" w:eastAsia="Calibri" w:cs="" w:cstheme="minorBidi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" w:ascii="Verdana" w:hAnsi="Verdana" w:cstheme="minorBidi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1</w:t>
            </w:r>
          </w:p>
        </w:tc>
        <w:tc>
          <w:tcPr>
            <w:tcW w:w="8445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>
                <w:rFonts w:ascii="Verdana" w:hAnsi="Verdana" w:eastAsia="Calibri" w:cs="" w:cstheme="minorBidi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" w:ascii="Verdana" w:hAnsi="Verdana" w:cstheme="minorBidi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“</w:t>
            </w:r>
            <w:r>
              <w:rPr>
                <w:rFonts w:eastAsia="Calibri" w:cs="" w:ascii="Verdana" w:hAnsi="Verdana" w:cstheme="minorBidi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SELF-SERVICE” PREÇO NO QUILO (REFEIÇÃO)</w:t>
            </w:r>
          </w:p>
        </w:tc>
        <w:tc>
          <w:tcPr>
            <w:tcW w:w="2716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R$24,20</w:t>
            </w:r>
          </w:p>
        </w:tc>
      </w:tr>
      <w:tr>
        <w:trPr>
          <w:trHeight w:val="321" w:hRule="atLeast"/>
        </w:trPr>
        <w:tc>
          <w:tcPr>
            <w:tcW w:w="2954" w:type="dxa"/>
            <w:tcBorders/>
            <w:shd w:fill="BFBFBF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left="0" w:right="0" w:hanging="0"/>
              <w:jc w:val="center"/>
              <w:textAlignment w:val="center"/>
              <w:rPr>
                <w:rFonts w:ascii="Verdana" w:hAnsi="Verdana" w:eastAsia="Calibri" w:cs="" w:cstheme="minorBidi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" w:ascii="Verdana" w:hAnsi="Verdana" w:cstheme="minorBidi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2</w:t>
            </w:r>
          </w:p>
        </w:tc>
        <w:tc>
          <w:tcPr>
            <w:tcW w:w="8445" w:type="dxa"/>
            <w:tcBorders/>
            <w:shd w:color="auto" w:fill="BFBFBF" w:themeFill="background1" w:themeFillShade="bf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“</w:t>
            </w:r>
            <w:r>
              <w:rPr>
                <w:rFonts w:ascii="Verdana" w:hAnsi="Verdana"/>
                <w:b/>
                <w:sz w:val="28"/>
                <w:szCs w:val="28"/>
              </w:rPr>
              <w:t>SELF-SERVICE” PREÇO NO QUILO (SOBREMESA)</w:t>
            </w:r>
          </w:p>
        </w:tc>
        <w:tc>
          <w:tcPr>
            <w:tcW w:w="2716" w:type="dxa"/>
            <w:tcBorders/>
            <w:shd w:color="auto" w:fill="BFBFBF" w:themeFill="background1" w:themeFillShade="bf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R$26,20</w:t>
            </w:r>
          </w:p>
        </w:tc>
      </w:tr>
      <w:tr>
        <w:trPr>
          <w:trHeight w:val="321" w:hRule="atLeast"/>
        </w:trPr>
        <w:tc>
          <w:tcPr>
            <w:tcW w:w="2954" w:type="dxa"/>
            <w:tcBorders>
              <w:top w:val="nil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left="0" w:right="0" w:hanging="0"/>
              <w:jc w:val="center"/>
              <w:textAlignment w:val="center"/>
              <w:rPr>
                <w:rFonts w:ascii="Verdana" w:hAnsi="Verdana" w:eastAsia="Calibri" w:cs="" w:cstheme="minorBidi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" w:ascii="Verdana" w:hAnsi="Verdana" w:cstheme="minorBidi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3</w:t>
            </w:r>
          </w:p>
        </w:tc>
        <w:tc>
          <w:tcPr>
            <w:tcW w:w="8445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/>
            </w:pPr>
            <w:r>
              <w:rPr>
                <w:rFonts w:cs="Arial" w:ascii="Verdana" w:hAnsi="Verdana"/>
                <w:b/>
                <w:sz w:val="28"/>
                <w:szCs w:val="28"/>
              </w:rPr>
              <w:t>“</w:t>
            </w:r>
            <w:r>
              <w:rPr>
                <w:rFonts w:cs="Arial" w:ascii="Verdana" w:hAnsi="Verdana"/>
                <w:b/>
                <w:sz w:val="28"/>
                <w:szCs w:val="28"/>
              </w:rPr>
              <w:t>PRATO FEITO” (UNIDADE)</w:t>
            </w:r>
          </w:p>
        </w:tc>
        <w:tc>
          <w:tcPr>
            <w:tcW w:w="2716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R$7,50</w:t>
            </w:r>
          </w:p>
        </w:tc>
      </w:tr>
      <w:tr>
        <w:trPr>
          <w:trHeight w:val="288" w:hRule="atLeast"/>
        </w:trPr>
        <w:tc>
          <w:tcPr>
            <w:tcW w:w="2954" w:type="dxa"/>
            <w:tcBorders/>
            <w:shd w:fill="BFBFBF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left="0" w:right="0" w:hanging="0"/>
              <w:jc w:val="center"/>
              <w:textAlignment w:val="center"/>
              <w:rPr>
                <w:rFonts w:ascii="Verdana" w:hAnsi="Verdana" w:eastAsia="Calibri" w:cs="" w:cstheme="minorBidi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" w:ascii="Verdana" w:hAnsi="Verdana" w:cstheme="minorBidi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4</w:t>
            </w:r>
          </w:p>
        </w:tc>
        <w:tc>
          <w:tcPr>
            <w:tcW w:w="8445" w:type="dxa"/>
            <w:tcBorders/>
            <w:shd w:color="auto" w:fill="BFBFBF" w:themeFill="background1" w:themeFillShade="bf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/>
            </w:pPr>
            <w:r>
              <w:rPr>
                <w:rFonts w:cs="Arial" w:ascii="Verdana" w:hAnsi="Verdana"/>
                <w:b/>
                <w:sz w:val="28"/>
                <w:szCs w:val="28"/>
              </w:rPr>
              <w:t>COXINHA</w:t>
            </w:r>
          </w:p>
        </w:tc>
        <w:tc>
          <w:tcPr>
            <w:tcW w:w="2716" w:type="dxa"/>
            <w:tcBorders/>
            <w:shd w:color="auto" w:fill="BFBFBF" w:themeFill="background1" w:themeFillShade="bf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R$2,70</w:t>
            </w:r>
          </w:p>
        </w:tc>
      </w:tr>
      <w:tr>
        <w:trPr>
          <w:trHeight w:val="321" w:hRule="atLeast"/>
        </w:trPr>
        <w:tc>
          <w:tcPr>
            <w:tcW w:w="2954" w:type="dxa"/>
            <w:tcBorders>
              <w:top w:val="nil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left="0" w:right="0" w:hanging="0"/>
              <w:jc w:val="center"/>
              <w:textAlignment w:val="center"/>
              <w:rPr>
                <w:rFonts w:ascii="Verdana" w:hAnsi="Verdana" w:eastAsia="Calibri" w:cs="" w:cstheme="minorBidi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" w:ascii="Verdana" w:hAnsi="Verdana" w:cstheme="minorBidi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5</w:t>
            </w:r>
          </w:p>
        </w:tc>
        <w:tc>
          <w:tcPr>
            <w:tcW w:w="8445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/>
            </w:pPr>
            <w:r>
              <w:rPr>
                <w:rFonts w:cs="Arial" w:ascii="Verdana" w:hAnsi="Verdana"/>
                <w:b/>
                <w:sz w:val="28"/>
                <w:szCs w:val="28"/>
              </w:rPr>
              <w:t>COXINHA COM CATUPIRI</w:t>
            </w:r>
          </w:p>
        </w:tc>
        <w:tc>
          <w:tcPr>
            <w:tcW w:w="2716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R$3,00</w:t>
            </w:r>
          </w:p>
        </w:tc>
      </w:tr>
      <w:tr>
        <w:trPr>
          <w:trHeight w:val="321" w:hRule="atLeast"/>
        </w:trPr>
        <w:tc>
          <w:tcPr>
            <w:tcW w:w="2954" w:type="dxa"/>
            <w:tcBorders/>
            <w:shd w:fill="BFBFBF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left="0" w:right="0" w:hanging="0"/>
              <w:jc w:val="center"/>
              <w:textAlignment w:val="center"/>
              <w:rPr>
                <w:rFonts w:ascii="Verdana" w:hAnsi="Verdana" w:eastAsia="Calibri" w:cs="" w:cstheme="minorBidi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" w:ascii="Verdana" w:hAnsi="Verdana" w:cstheme="minorBidi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6</w:t>
            </w:r>
          </w:p>
        </w:tc>
        <w:tc>
          <w:tcPr>
            <w:tcW w:w="8445" w:type="dxa"/>
            <w:tcBorders/>
            <w:shd w:color="auto" w:fill="BFBFBF" w:themeFill="background1" w:themeFillShade="bf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/>
            </w:pPr>
            <w:r>
              <w:rPr>
                <w:rFonts w:cs="Arial" w:ascii="Verdana" w:hAnsi="Verdana"/>
                <w:b/>
                <w:sz w:val="28"/>
                <w:szCs w:val="28"/>
              </w:rPr>
              <w:t>QUIBE SIMPLES</w:t>
            </w:r>
          </w:p>
        </w:tc>
        <w:tc>
          <w:tcPr>
            <w:tcW w:w="2716" w:type="dxa"/>
            <w:tcBorders/>
            <w:shd w:color="auto" w:fill="BFBFBF" w:themeFill="background1" w:themeFillShade="bf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R$2,70</w:t>
            </w:r>
          </w:p>
        </w:tc>
      </w:tr>
      <w:tr>
        <w:trPr>
          <w:trHeight w:val="321" w:hRule="atLeast"/>
        </w:trPr>
        <w:tc>
          <w:tcPr>
            <w:tcW w:w="2954" w:type="dxa"/>
            <w:tcBorders>
              <w:top w:val="nil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left="0" w:right="0" w:hanging="0"/>
              <w:jc w:val="center"/>
              <w:textAlignment w:val="center"/>
              <w:rPr>
                <w:rFonts w:ascii="Verdana" w:hAnsi="Verdana" w:eastAsia="Calibri" w:cs="" w:cstheme="minorBidi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" w:ascii="Verdana" w:hAnsi="Verdana" w:cstheme="minorBidi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7</w:t>
            </w:r>
          </w:p>
        </w:tc>
        <w:tc>
          <w:tcPr>
            <w:tcW w:w="8445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/>
            </w:pPr>
            <w:r>
              <w:rPr>
                <w:rFonts w:cs="Arial" w:ascii="Verdana" w:hAnsi="Verdana"/>
                <w:b/>
                <w:sz w:val="28"/>
                <w:szCs w:val="28"/>
              </w:rPr>
              <w:t>QUIBE RECHEADO</w:t>
            </w:r>
          </w:p>
        </w:tc>
        <w:tc>
          <w:tcPr>
            <w:tcW w:w="2716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R$3,00</w:t>
            </w:r>
          </w:p>
        </w:tc>
      </w:tr>
      <w:tr>
        <w:trPr>
          <w:trHeight w:val="321" w:hRule="atLeast"/>
        </w:trPr>
        <w:tc>
          <w:tcPr>
            <w:tcW w:w="2954" w:type="dxa"/>
            <w:tcBorders/>
            <w:shd w:fill="BFBFBF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left="0" w:right="0" w:hanging="0"/>
              <w:jc w:val="center"/>
              <w:textAlignment w:val="center"/>
              <w:rPr>
                <w:rFonts w:ascii="Verdana" w:hAnsi="Verdana" w:eastAsia="Calibri" w:cs="" w:cstheme="minorBidi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" w:ascii="Verdana" w:hAnsi="Verdana" w:cstheme="minorBidi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8</w:t>
            </w:r>
          </w:p>
        </w:tc>
        <w:tc>
          <w:tcPr>
            <w:tcW w:w="8445" w:type="dxa"/>
            <w:tcBorders/>
            <w:shd w:color="auto" w:fill="BFBFBF" w:themeFill="background1" w:themeFillShade="bf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/>
            </w:pPr>
            <w:r>
              <w:rPr>
                <w:rFonts w:cs="Arial" w:ascii="Verdana" w:hAnsi="Verdana"/>
                <w:b/>
                <w:sz w:val="28"/>
                <w:szCs w:val="28"/>
              </w:rPr>
              <w:t>PÃO DE QUEIJO</w:t>
            </w:r>
          </w:p>
        </w:tc>
        <w:tc>
          <w:tcPr>
            <w:tcW w:w="2716" w:type="dxa"/>
            <w:tcBorders/>
            <w:shd w:color="auto" w:fill="BFBFBF" w:themeFill="background1" w:themeFillShade="bf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R$2,20</w:t>
            </w:r>
          </w:p>
        </w:tc>
      </w:tr>
      <w:tr>
        <w:trPr>
          <w:trHeight w:val="321" w:hRule="atLeast"/>
        </w:trPr>
        <w:tc>
          <w:tcPr>
            <w:tcW w:w="2954" w:type="dxa"/>
            <w:tcBorders>
              <w:top w:val="nil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left="0" w:right="0" w:hanging="0"/>
              <w:jc w:val="center"/>
              <w:textAlignment w:val="center"/>
              <w:rPr>
                <w:rFonts w:ascii="Verdana" w:hAnsi="Verdana" w:eastAsia="Calibri" w:cs="" w:cstheme="minorBidi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" w:ascii="Verdana" w:hAnsi="Verdana" w:cstheme="minorBidi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9</w:t>
            </w:r>
          </w:p>
        </w:tc>
        <w:tc>
          <w:tcPr>
            <w:tcW w:w="8445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/>
            </w:pPr>
            <w:r>
              <w:rPr>
                <w:rFonts w:cs="Arial" w:ascii="Verdana" w:hAnsi="Verdana"/>
                <w:b/>
                <w:sz w:val="28"/>
                <w:szCs w:val="28"/>
              </w:rPr>
              <w:t>PÃO DE QUEIJO RECHEADO</w:t>
            </w:r>
          </w:p>
        </w:tc>
        <w:tc>
          <w:tcPr>
            <w:tcW w:w="2716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R$2,50</w:t>
            </w:r>
          </w:p>
        </w:tc>
      </w:tr>
      <w:tr>
        <w:trPr>
          <w:trHeight w:val="321" w:hRule="atLeast"/>
        </w:trPr>
        <w:tc>
          <w:tcPr>
            <w:tcW w:w="2954" w:type="dxa"/>
            <w:tcBorders/>
            <w:shd w:fill="BFBFBF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left="0" w:right="0" w:hanging="0"/>
              <w:jc w:val="center"/>
              <w:textAlignment w:val="center"/>
              <w:rPr>
                <w:rFonts w:ascii="Verdana" w:hAnsi="Verdana" w:eastAsia="Calibri" w:cs="" w:cstheme="minorBidi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" w:ascii="Verdana" w:hAnsi="Verdana" w:cstheme="minorBidi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10</w:t>
            </w:r>
          </w:p>
        </w:tc>
        <w:tc>
          <w:tcPr>
            <w:tcW w:w="8445" w:type="dxa"/>
            <w:tcBorders/>
            <w:shd w:color="auto" w:fill="BFBFBF" w:themeFill="background1" w:themeFillShade="bf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/>
            </w:pPr>
            <w:r>
              <w:rPr>
                <w:rFonts w:cs="Arial" w:ascii="Verdana" w:hAnsi="Verdana"/>
                <w:b/>
                <w:sz w:val="28"/>
                <w:szCs w:val="28"/>
              </w:rPr>
              <w:t>ESFIRRA DE CARNE E ESFIRRA DE FRANGO</w:t>
            </w:r>
          </w:p>
        </w:tc>
        <w:tc>
          <w:tcPr>
            <w:tcW w:w="2716" w:type="dxa"/>
            <w:tcBorders/>
            <w:shd w:color="auto" w:fill="BFBFBF" w:themeFill="background1" w:themeFillShade="bf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R$2,50</w:t>
            </w:r>
          </w:p>
        </w:tc>
      </w:tr>
      <w:tr>
        <w:trPr>
          <w:trHeight w:val="321" w:hRule="atLeast"/>
        </w:trPr>
        <w:tc>
          <w:tcPr>
            <w:tcW w:w="2954" w:type="dxa"/>
            <w:tcBorders>
              <w:top w:val="nil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left="0" w:right="0" w:hanging="0"/>
              <w:jc w:val="center"/>
              <w:textAlignment w:val="center"/>
              <w:rPr>
                <w:rFonts w:ascii="Verdana" w:hAnsi="Verdana" w:eastAsia="Calibri" w:cs="" w:cstheme="minorBidi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" w:ascii="Verdana" w:hAnsi="Verdana" w:cstheme="minorBidi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11</w:t>
            </w:r>
          </w:p>
        </w:tc>
        <w:tc>
          <w:tcPr>
            <w:tcW w:w="8445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/>
            </w:pPr>
            <w:r>
              <w:rPr>
                <w:rFonts w:cs="Arial" w:ascii="Verdana" w:hAnsi="Verdana"/>
                <w:b/>
                <w:sz w:val="28"/>
                <w:szCs w:val="28"/>
              </w:rPr>
              <w:t>PASTEL ASSADO DE FRANGO</w:t>
            </w:r>
          </w:p>
        </w:tc>
        <w:tc>
          <w:tcPr>
            <w:tcW w:w="2716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R$2,20</w:t>
            </w:r>
          </w:p>
        </w:tc>
      </w:tr>
      <w:tr>
        <w:trPr>
          <w:trHeight w:val="321" w:hRule="atLeast"/>
        </w:trPr>
        <w:tc>
          <w:tcPr>
            <w:tcW w:w="2954" w:type="dxa"/>
            <w:tcBorders/>
            <w:shd w:fill="BFBFBF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left="0" w:right="0" w:hanging="0"/>
              <w:jc w:val="center"/>
              <w:textAlignment w:val="center"/>
              <w:rPr>
                <w:rFonts w:ascii="Verdana" w:hAnsi="Verdana" w:eastAsia="Calibri" w:cs="" w:cstheme="minorBidi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" w:ascii="Verdana" w:hAnsi="Verdana" w:cstheme="minorBidi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12</w:t>
            </w:r>
          </w:p>
        </w:tc>
        <w:tc>
          <w:tcPr>
            <w:tcW w:w="8445" w:type="dxa"/>
            <w:tcBorders/>
            <w:shd w:color="auto" w:fill="BFBFBF" w:themeFill="background1" w:themeFillShade="bf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/>
            </w:pPr>
            <w:r>
              <w:rPr>
                <w:rFonts w:cs="Arial" w:ascii="Verdana" w:hAnsi="Verdana"/>
                <w:b/>
                <w:sz w:val="28"/>
                <w:szCs w:val="28"/>
              </w:rPr>
              <w:t>PASTEL FRITO DE CARNE</w:t>
            </w:r>
          </w:p>
        </w:tc>
        <w:tc>
          <w:tcPr>
            <w:tcW w:w="2716" w:type="dxa"/>
            <w:tcBorders/>
            <w:shd w:color="auto" w:fill="BFBFBF" w:themeFill="background1" w:themeFillShade="bf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R$2,50</w:t>
            </w:r>
          </w:p>
        </w:tc>
      </w:tr>
      <w:tr>
        <w:trPr>
          <w:trHeight w:val="321" w:hRule="atLeast"/>
        </w:trPr>
        <w:tc>
          <w:tcPr>
            <w:tcW w:w="2954" w:type="dxa"/>
            <w:tcBorders>
              <w:top w:val="nil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left="0" w:right="0" w:hanging="0"/>
              <w:jc w:val="center"/>
              <w:textAlignment w:val="center"/>
              <w:rPr>
                <w:rFonts w:ascii="Verdana" w:hAnsi="Verdana" w:eastAsia="Calibri" w:cs="" w:cstheme="minorBidi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" w:ascii="Verdana" w:hAnsi="Verdana" w:cstheme="minorBidi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13</w:t>
            </w:r>
          </w:p>
        </w:tc>
        <w:tc>
          <w:tcPr>
            <w:tcW w:w="8445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/>
            </w:pPr>
            <w:r>
              <w:rPr>
                <w:rFonts w:cs="Arial" w:ascii="Verdana" w:hAnsi="Verdana"/>
                <w:b/>
                <w:sz w:val="28"/>
                <w:szCs w:val="28"/>
              </w:rPr>
              <w:t>EMPADA DE QUEIJO</w:t>
            </w:r>
          </w:p>
        </w:tc>
        <w:tc>
          <w:tcPr>
            <w:tcW w:w="2716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R$2,50</w:t>
            </w:r>
          </w:p>
        </w:tc>
      </w:tr>
      <w:tr>
        <w:trPr>
          <w:trHeight w:val="321" w:hRule="atLeast"/>
        </w:trPr>
        <w:tc>
          <w:tcPr>
            <w:tcW w:w="2954" w:type="dxa"/>
            <w:tcBorders/>
            <w:shd w:fill="BFBFBF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left="0" w:right="0" w:hanging="0"/>
              <w:jc w:val="center"/>
              <w:textAlignment w:val="center"/>
              <w:rPr>
                <w:rFonts w:ascii="Verdana" w:hAnsi="Verdana" w:eastAsia="Calibri" w:cs="" w:cstheme="minorBidi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" w:ascii="Verdana" w:hAnsi="Verdana" w:cstheme="minorBidi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14</w:t>
            </w:r>
          </w:p>
        </w:tc>
        <w:tc>
          <w:tcPr>
            <w:tcW w:w="8445" w:type="dxa"/>
            <w:tcBorders/>
            <w:shd w:color="auto" w:fill="BFBFBF" w:themeFill="background1" w:themeFillShade="bf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>
                <w:rFonts w:ascii="Calibri" w:hAnsi="Calibri" w:eastAsia="Calibri" w:cs="" w:asciiTheme="minorHAnsi" w:cstheme="minorBidi" w:eastAsiaTheme="minorHAnsi" w:hAnsiTheme="minorHAnsi"/>
              </w:rPr>
            </w:pPr>
            <w:r>
              <w:rPr>
                <w:rFonts w:eastAsia="Calibri" w:cs="" w:ascii="Verdana" w:hAnsi="Verdana" w:cstheme="minorBidi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EMPADA DE FRANGO</w:t>
            </w:r>
          </w:p>
        </w:tc>
        <w:tc>
          <w:tcPr>
            <w:tcW w:w="2716" w:type="dxa"/>
            <w:tcBorders/>
            <w:shd w:color="auto" w:fill="BFBFBF" w:themeFill="background1" w:themeFillShade="bf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>
                <w:rFonts w:ascii="Calibri" w:hAnsi="Calibri" w:eastAsia="Calibri" w:cs="" w:asciiTheme="minorHAnsi" w:cstheme="minorBidi" w:eastAsiaTheme="minorHAnsi" w:hAnsiTheme="minorHAnsi"/>
              </w:rPr>
            </w:pPr>
            <w:r>
              <w:rPr>
                <w:rFonts w:eastAsia="Calibri" w:cs="" w:ascii="Verdana" w:hAnsi="Verdana" w:cstheme="minorBidi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R$2,60</w:t>
            </w:r>
          </w:p>
        </w:tc>
      </w:tr>
      <w:tr>
        <w:trPr>
          <w:trHeight w:val="123" w:hRule="atLeast"/>
        </w:trPr>
        <w:tc>
          <w:tcPr>
            <w:tcW w:w="2954" w:type="dxa"/>
            <w:tcBorders>
              <w:top w:val="nil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left="0" w:right="0" w:hanging="0"/>
              <w:jc w:val="center"/>
              <w:textAlignment w:val="center"/>
              <w:rPr>
                <w:rFonts w:ascii="Verdana" w:hAnsi="Verdana" w:eastAsia="Calibri" w:cs="" w:cstheme="minorBidi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" w:ascii="Verdana" w:hAnsi="Verdana" w:cstheme="minorBidi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15</w:t>
            </w:r>
          </w:p>
        </w:tc>
        <w:tc>
          <w:tcPr>
            <w:tcW w:w="8445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/>
            </w:pPr>
            <w:r>
              <w:rPr>
                <w:rFonts w:cs="Arial" w:ascii="Verdana" w:hAnsi="Verdana"/>
                <w:b/>
                <w:sz w:val="28"/>
                <w:szCs w:val="28"/>
              </w:rPr>
              <w:t>MISTO QUENTE</w:t>
            </w:r>
          </w:p>
        </w:tc>
        <w:tc>
          <w:tcPr>
            <w:tcW w:w="2716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R$2,50</w:t>
            </w:r>
          </w:p>
        </w:tc>
      </w:tr>
      <w:tr>
        <w:trPr>
          <w:trHeight w:val="321" w:hRule="atLeast"/>
        </w:trPr>
        <w:tc>
          <w:tcPr>
            <w:tcW w:w="2954" w:type="dxa"/>
            <w:tcBorders/>
            <w:shd w:fill="BFBFBF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left="0" w:right="0" w:hanging="0"/>
              <w:jc w:val="center"/>
              <w:textAlignment w:val="center"/>
              <w:rPr>
                <w:rFonts w:ascii="Verdana" w:hAnsi="Verdana" w:eastAsia="Calibri" w:cs="" w:cstheme="minorBidi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" w:ascii="Verdana" w:hAnsi="Verdana" w:cstheme="minorBidi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16</w:t>
            </w:r>
          </w:p>
        </w:tc>
        <w:tc>
          <w:tcPr>
            <w:tcW w:w="8445" w:type="dxa"/>
            <w:tcBorders>
              <w:left w:val="nil"/>
              <w:right w:val="nil"/>
              <w:insideV w:val="nil"/>
            </w:tcBorders>
            <w:shd w:fill="BFBFBF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>
                <w:rFonts w:ascii="Verdana" w:hAnsi="Verdana" w:eastAsia="Calibri" w:cs="Arial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Arial" w:ascii="Verdana" w:hAnsi="Verdana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QUEIJO QUENTE</w:t>
            </w:r>
          </w:p>
        </w:tc>
        <w:tc>
          <w:tcPr>
            <w:tcW w:w="2716" w:type="dxa"/>
            <w:tcBorders/>
            <w:shd w:fill="BFBFBF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>
                <w:rFonts w:ascii="Verdana" w:hAnsi="Verdana" w:eastAsia="Calibri" w:cs="" w:cstheme="minorBidi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" w:ascii="Verdana" w:hAnsi="Verdana" w:cstheme="minorBidi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R$2,20</w:t>
            </w:r>
          </w:p>
        </w:tc>
      </w:tr>
      <w:tr>
        <w:trPr>
          <w:trHeight w:val="321" w:hRule="atLeast"/>
        </w:trPr>
        <w:tc>
          <w:tcPr>
            <w:tcW w:w="2954" w:type="dxa"/>
            <w:tcBorders>
              <w:top w:val="nil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left="0" w:right="0" w:hanging="0"/>
              <w:jc w:val="center"/>
              <w:textAlignment w:val="center"/>
              <w:rPr>
                <w:rFonts w:ascii="Verdana" w:hAnsi="Verdana" w:eastAsia="Calibri" w:cs="" w:cstheme="minorBidi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" w:ascii="Verdana" w:hAnsi="Verdana" w:cstheme="minorBidi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17</w:t>
            </w:r>
          </w:p>
        </w:tc>
        <w:tc>
          <w:tcPr>
            <w:tcW w:w="8445" w:type="dxa"/>
            <w:tcBorders>
              <w:left w:val="nil"/>
              <w:right w:val="nil"/>
              <w:insideV w:val="nil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>
                <w:rFonts w:ascii="Verdana" w:hAnsi="Verdana" w:eastAsia="Calibri" w:cs="Arial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Arial" w:ascii="Verdana" w:hAnsi="Verdana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CACHORRO-QUENTE</w:t>
            </w:r>
          </w:p>
        </w:tc>
        <w:tc>
          <w:tcPr>
            <w:tcW w:w="2716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>
                <w:rFonts w:ascii="Verdana" w:hAnsi="Verdana" w:eastAsia="Calibri" w:cs="Arial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Arial" w:ascii="Verdana" w:hAnsi="Verdana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R$2,80</w:t>
            </w:r>
          </w:p>
        </w:tc>
      </w:tr>
      <w:tr>
        <w:trPr>
          <w:trHeight w:val="321" w:hRule="atLeast"/>
        </w:trPr>
        <w:tc>
          <w:tcPr>
            <w:tcW w:w="2954" w:type="dxa"/>
            <w:tcBorders/>
            <w:shd w:fill="BFBFBF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left="0" w:right="0" w:hanging="0"/>
              <w:jc w:val="center"/>
              <w:textAlignment w:val="center"/>
              <w:rPr>
                <w:rFonts w:ascii="Verdana" w:hAnsi="Verdana" w:eastAsia="Calibri" w:cs="" w:cstheme="minorBidi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" w:ascii="Verdana" w:hAnsi="Verdana" w:cstheme="minorBidi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18</w:t>
            </w:r>
          </w:p>
        </w:tc>
        <w:tc>
          <w:tcPr>
            <w:tcW w:w="8445" w:type="dxa"/>
            <w:tcBorders>
              <w:left w:val="nil"/>
              <w:right w:val="nil"/>
              <w:insideV w:val="nil"/>
            </w:tcBorders>
            <w:shd w:fill="BFBFBF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/>
            </w:pPr>
            <w:r>
              <w:rPr>
                <w:rFonts w:eastAsia="Calibri" w:cs="Arial" w:ascii="Verdana" w:hAnsi="Verdana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SALADA DE FRUTAS (PORÇÃO)</w:t>
            </w:r>
          </w:p>
        </w:tc>
        <w:tc>
          <w:tcPr>
            <w:tcW w:w="2716" w:type="dxa"/>
            <w:tcBorders/>
            <w:shd w:fill="BFBFBF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>
                <w:rFonts w:ascii="Verdana" w:hAnsi="Verdana" w:eastAsia="Calibri" w:cs="Arial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Arial" w:ascii="Verdana" w:hAnsi="Verdana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R$3,00</w:t>
            </w:r>
          </w:p>
        </w:tc>
      </w:tr>
      <w:tr>
        <w:trPr>
          <w:trHeight w:val="321" w:hRule="atLeast"/>
        </w:trPr>
        <w:tc>
          <w:tcPr>
            <w:tcW w:w="2954" w:type="dxa"/>
            <w:tcBorders>
              <w:top w:val="nil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left="0" w:right="0" w:hanging="0"/>
              <w:jc w:val="center"/>
              <w:textAlignment w:val="center"/>
              <w:rPr>
                <w:rFonts w:ascii="Verdana" w:hAnsi="Verdana" w:eastAsia="Calibri" w:cs="" w:cstheme="minorBidi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" w:ascii="Verdana" w:hAnsi="Verdana" w:cstheme="minorBidi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19</w:t>
            </w:r>
          </w:p>
        </w:tc>
        <w:tc>
          <w:tcPr>
            <w:tcW w:w="8445" w:type="dxa"/>
            <w:tcBorders>
              <w:top w:val="nil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/>
            </w:pPr>
            <w:r>
              <w:rPr>
                <w:rFonts w:eastAsia="Calibri" w:cs="Arial" w:ascii="Verdana" w:hAnsi="Verdana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BOLO SIMPLES (PEDAÇO)</w:t>
            </w:r>
          </w:p>
        </w:tc>
        <w:tc>
          <w:tcPr>
            <w:tcW w:w="2716" w:type="dxa"/>
            <w:tcBorders>
              <w:top w:val="nil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>
                <w:rFonts w:ascii="Verdana" w:hAnsi="Verdana" w:eastAsia="Calibri" w:cs="Arial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Arial" w:ascii="Verdana" w:hAnsi="Verdana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R$1,00</w:t>
            </w:r>
          </w:p>
        </w:tc>
      </w:tr>
      <w:tr>
        <w:trPr>
          <w:trHeight w:val="321" w:hRule="atLeast"/>
        </w:trPr>
        <w:tc>
          <w:tcPr>
            <w:tcW w:w="2954" w:type="dxa"/>
            <w:tcBorders/>
            <w:shd w:fill="BFBFBF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left="0" w:right="0" w:hanging="0"/>
              <w:jc w:val="center"/>
              <w:textAlignment w:val="center"/>
              <w:rPr>
                <w:rFonts w:ascii="Verdana" w:hAnsi="Verdana" w:eastAsia="Calibri" w:cs="" w:cstheme="minorBidi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" w:ascii="Verdana" w:hAnsi="Verdana" w:cstheme="minorBidi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20</w:t>
            </w:r>
          </w:p>
        </w:tc>
        <w:tc>
          <w:tcPr>
            <w:tcW w:w="8445" w:type="dxa"/>
            <w:tcBorders>
              <w:left w:val="nil"/>
              <w:right w:val="nil"/>
              <w:insideV w:val="nil"/>
            </w:tcBorders>
            <w:shd w:fill="BFBFBF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/>
            </w:pPr>
            <w:r>
              <w:rPr>
                <w:rFonts w:eastAsia="Calibri" w:cs="Arial" w:ascii="Verdana" w:hAnsi="Verdana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BOLO CONFEITADO (PEDAÇO)</w:t>
            </w:r>
          </w:p>
        </w:tc>
        <w:tc>
          <w:tcPr>
            <w:tcW w:w="2716" w:type="dxa"/>
            <w:tcBorders/>
            <w:shd w:fill="BFBFBF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>
                <w:rFonts w:ascii="Verdana" w:hAnsi="Verdana" w:eastAsia="Calibri" w:cs="Arial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Arial" w:ascii="Verdana" w:hAnsi="Verdana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R$2,00</w:t>
            </w:r>
          </w:p>
        </w:tc>
      </w:tr>
      <w:tr>
        <w:trPr>
          <w:trHeight w:val="321" w:hRule="atLeast"/>
        </w:trPr>
        <w:tc>
          <w:tcPr>
            <w:tcW w:w="2954" w:type="dxa"/>
            <w:tcBorders>
              <w:top w:val="nil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left="0" w:right="0" w:hanging="0"/>
              <w:jc w:val="center"/>
              <w:textAlignment w:val="center"/>
              <w:rPr>
                <w:rFonts w:ascii="Verdana" w:hAnsi="Verdana" w:eastAsia="Calibri" w:cs="" w:cstheme="minorBidi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" w:ascii="Verdana" w:hAnsi="Verdana" w:cstheme="minorBidi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21</w:t>
            </w:r>
          </w:p>
        </w:tc>
        <w:tc>
          <w:tcPr>
            <w:tcW w:w="8445" w:type="dxa"/>
            <w:tcBorders>
              <w:top w:val="nil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>
                <w:rFonts w:ascii="Verdana" w:hAnsi="Verdana" w:eastAsia="Calibri" w:cs="Arial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Arial" w:ascii="Verdana" w:hAnsi="Verdana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SUCO NATURAL – 200ML (LARANJA, LIMÃO, ABACAXI, MANGA)</w:t>
            </w:r>
          </w:p>
        </w:tc>
        <w:tc>
          <w:tcPr>
            <w:tcW w:w="2716" w:type="dxa"/>
            <w:tcBorders>
              <w:top w:val="nil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>
                <w:rFonts w:ascii="Verdana" w:hAnsi="Verdana" w:eastAsia="Calibri" w:cs="Arial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Arial" w:ascii="Verdana" w:hAnsi="Verdana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R$2,50</w:t>
            </w:r>
          </w:p>
        </w:tc>
      </w:tr>
      <w:tr>
        <w:trPr>
          <w:trHeight w:val="321" w:hRule="atLeast"/>
        </w:trPr>
        <w:tc>
          <w:tcPr>
            <w:tcW w:w="2954" w:type="dxa"/>
            <w:tcBorders/>
            <w:shd w:fill="BFBFBF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left="0" w:right="0" w:hanging="0"/>
              <w:jc w:val="center"/>
              <w:textAlignment w:val="center"/>
              <w:rPr>
                <w:rFonts w:ascii="Verdana" w:hAnsi="Verdana" w:eastAsia="Calibri" w:cs="" w:cstheme="minorBidi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" w:ascii="Verdana" w:hAnsi="Verdana" w:cstheme="minorBidi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22</w:t>
            </w:r>
          </w:p>
        </w:tc>
        <w:tc>
          <w:tcPr>
            <w:tcW w:w="8445" w:type="dxa"/>
            <w:tcBorders>
              <w:left w:val="nil"/>
              <w:right w:val="nil"/>
              <w:insideV w:val="nil"/>
            </w:tcBorders>
            <w:shd w:fill="BFBFBF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>
                <w:rFonts w:ascii="Verdana" w:hAnsi="Verdana" w:eastAsia="Calibri" w:cs="Arial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Arial" w:ascii="Verdana" w:hAnsi="Verdana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SUCO DE LARANJA - COPO 200 ML</w:t>
            </w:r>
          </w:p>
        </w:tc>
        <w:tc>
          <w:tcPr>
            <w:tcW w:w="2716" w:type="dxa"/>
            <w:tcBorders/>
            <w:shd w:fill="BFBFBF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>
                <w:rFonts w:ascii="Verdana" w:hAnsi="Verdana" w:eastAsia="Calibri" w:cs="Arial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Arial" w:ascii="Verdana" w:hAnsi="Verdana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R$1,80</w:t>
            </w:r>
          </w:p>
        </w:tc>
      </w:tr>
      <w:tr>
        <w:trPr>
          <w:trHeight w:val="321" w:hRule="atLeast"/>
        </w:trPr>
        <w:tc>
          <w:tcPr>
            <w:tcW w:w="2954" w:type="dxa"/>
            <w:tcBorders>
              <w:top w:val="nil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left="0" w:right="0" w:hanging="0"/>
              <w:jc w:val="center"/>
              <w:textAlignment w:val="center"/>
              <w:rPr>
                <w:rFonts w:ascii="Verdana" w:hAnsi="Verdana" w:eastAsia="Calibri" w:cs="" w:cstheme="minorBidi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" w:ascii="Verdana" w:hAnsi="Verdana" w:cstheme="minorBidi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23</w:t>
            </w:r>
          </w:p>
        </w:tc>
        <w:tc>
          <w:tcPr>
            <w:tcW w:w="8445" w:type="dxa"/>
            <w:tcBorders>
              <w:top w:val="nil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>
                <w:rFonts w:ascii="Verdana" w:hAnsi="Verdana" w:eastAsia="Calibri" w:cs="Arial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Arial" w:ascii="Verdana" w:hAnsi="Verdana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SUCO COM POLPA DE FRUTAS - COPO 200 ML</w:t>
            </w:r>
          </w:p>
        </w:tc>
        <w:tc>
          <w:tcPr>
            <w:tcW w:w="2716" w:type="dxa"/>
            <w:tcBorders>
              <w:top w:val="nil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>
                <w:rFonts w:ascii="Verdana" w:hAnsi="Verdana" w:eastAsia="Calibri" w:cs="Arial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Arial" w:ascii="Verdana" w:hAnsi="Verdana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R$1,50</w:t>
            </w:r>
          </w:p>
        </w:tc>
      </w:tr>
      <w:tr>
        <w:trPr>
          <w:trHeight w:val="321" w:hRule="atLeast"/>
        </w:trPr>
        <w:tc>
          <w:tcPr>
            <w:tcW w:w="2954" w:type="dxa"/>
            <w:tcBorders/>
            <w:shd w:fill="BFBFBF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left="0" w:right="0" w:hanging="0"/>
              <w:jc w:val="center"/>
              <w:textAlignment w:val="center"/>
              <w:rPr>
                <w:rFonts w:ascii="Verdana" w:hAnsi="Verdana" w:eastAsia="Calibri" w:cs="" w:cstheme="minorBidi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" w:ascii="Verdana" w:hAnsi="Verdana" w:cstheme="minorBidi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24</w:t>
            </w:r>
          </w:p>
        </w:tc>
        <w:tc>
          <w:tcPr>
            <w:tcW w:w="8445" w:type="dxa"/>
            <w:tcBorders>
              <w:left w:val="nil"/>
              <w:right w:val="nil"/>
              <w:insideV w:val="nil"/>
            </w:tcBorders>
            <w:shd w:fill="BFBFBF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>
                <w:rFonts w:ascii="Verdana" w:hAnsi="Verdana" w:eastAsia="Calibri" w:cs="Arial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Arial" w:ascii="Verdana" w:hAnsi="Verdana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IOGURTE</w:t>
            </w:r>
          </w:p>
        </w:tc>
        <w:tc>
          <w:tcPr>
            <w:tcW w:w="2716" w:type="dxa"/>
            <w:tcBorders/>
            <w:shd w:fill="BFBFBF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>
                <w:rFonts w:ascii="Verdana" w:hAnsi="Verdana" w:eastAsia="Calibri" w:cs="Arial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Arial" w:ascii="Verdana" w:hAnsi="Verdana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R$2,00</w:t>
            </w:r>
          </w:p>
        </w:tc>
      </w:tr>
      <w:tr>
        <w:trPr>
          <w:trHeight w:val="321" w:hRule="atLeast"/>
        </w:trPr>
        <w:tc>
          <w:tcPr>
            <w:tcW w:w="2954" w:type="dxa"/>
            <w:tcBorders>
              <w:top w:val="nil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left="0" w:right="0" w:hanging="0"/>
              <w:jc w:val="center"/>
              <w:textAlignment w:val="center"/>
              <w:rPr>
                <w:rFonts w:ascii="Verdana" w:hAnsi="Verdana" w:eastAsia="Calibri" w:cs="" w:cstheme="minorBidi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" w:ascii="Verdana" w:hAnsi="Verdana" w:cstheme="minorBidi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25</w:t>
            </w:r>
          </w:p>
        </w:tc>
        <w:tc>
          <w:tcPr>
            <w:tcW w:w="8445" w:type="dxa"/>
            <w:tcBorders>
              <w:top w:val="nil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>
                <w:rFonts w:ascii="Verdana" w:hAnsi="Verdana" w:eastAsia="Calibri" w:cs="Arial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Arial" w:ascii="Verdana" w:hAnsi="Verdana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BEBIDA LÁCTEA</w:t>
            </w:r>
          </w:p>
        </w:tc>
        <w:tc>
          <w:tcPr>
            <w:tcW w:w="2716" w:type="dxa"/>
            <w:tcBorders>
              <w:top w:val="nil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>
                <w:rFonts w:ascii="Verdana" w:hAnsi="Verdana" w:eastAsia="Calibri" w:cs="Arial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Arial" w:ascii="Verdana" w:hAnsi="Verdana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R$2,00</w:t>
            </w:r>
          </w:p>
        </w:tc>
      </w:tr>
      <w:tr>
        <w:trPr>
          <w:trHeight w:val="321" w:hRule="atLeast"/>
        </w:trPr>
        <w:tc>
          <w:tcPr>
            <w:tcW w:w="2954" w:type="dxa"/>
            <w:tcBorders/>
            <w:shd w:fill="BFBFBF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left="0" w:right="0" w:hanging="0"/>
              <w:jc w:val="center"/>
              <w:textAlignment w:val="center"/>
              <w:rPr>
                <w:rFonts w:ascii="Verdana" w:hAnsi="Verdana" w:eastAsia="Calibri" w:cs="" w:cstheme="minorBidi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" w:ascii="Verdana" w:hAnsi="Verdana" w:cstheme="minorBidi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26</w:t>
            </w:r>
          </w:p>
        </w:tc>
        <w:tc>
          <w:tcPr>
            <w:tcW w:w="8445" w:type="dxa"/>
            <w:tcBorders>
              <w:left w:val="nil"/>
              <w:right w:val="nil"/>
              <w:insideV w:val="nil"/>
            </w:tcBorders>
            <w:shd w:fill="BFBFBF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>
                <w:rFonts w:ascii="Verdana" w:hAnsi="Verdana" w:eastAsia="Calibri" w:cs="Arial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Arial" w:ascii="Verdana" w:hAnsi="Verdana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CAFÉ SIMPLES</w:t>
            </w:r>
          </w:p>
        </w:tc>
        <w:tc>
          <w:tcPr>
            <w:tcW w:w="2716" w:type="dxa"/>
            <w:tcBorders/>
            <w:shd w:fill="BFBFBF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>
                <w:rFonts w:ascii="Verdana" w:hAnsi="Verdana" w:eastAsia="Calibri" w:cs="Arial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Arial" w:ascii="Verdana" w:hAnsi="Verdana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R$0,80</w:t>
            </w:r>
          </w:p>
        </w:tc>
      </w:tr>
      <w:tr>
        <w:trPr>
          <w:trHeight w:val="321" w:hRule="atLeast"/>
        </w:trPr>
        <w:tc>
          <w:tcPr>
            <w:tcW w:w="2954" w:type="dxa"/>
            <w:tcBorders>
              <w:top w:val="nil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left="0" w:right="0" w:hanging="0"/>
              <w:jc w:val="center"/>
              <w:textAlignment w:val="center"/>
              <w:rPr>
                <w:rFonts w:ascii="Verdana" w:hAnsi="Verdana" w:eastAsia="Calibri" w:cs="" w:cstheme="minorBidi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" w:ascii="Verdana" w:hAnsi="Verdana" w:cstheme="minorBidi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27</w:t>
            </w:r>
          </w:p>
        </w:tc>
        <w:tc>
          <w:tcPr>
            <w:tcW w:w="8445" w:type="dxa"/>
            <w:tcBorders>
              <w:top w:val="nil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>
                <w:rFonts w:ascii="Verdana" w:hAnsi="Verdana" w:eastAsia="Calibri" w:cs="Arial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Arial" w:ascii="Verdana" w:hAnsi="Verdana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CAPUCINO</w:t>
            </w:r>
          </w:p>
        </w:tc>
        <w:tc>
          <w:tcPr>
            <w:tcW w:w="2716" w:type="dxa"/>
            <w:tcBorders>
              <w:top w:val="nil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>
                <w:rFonts w:ascii="Verdana" w:hAnsi="Verdana" w:eastAsia="Calibri" w:cs="Arial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Arial" w:ascii="Verdana" w:hAnsi="Verdana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R$2,50</w:t>
            </w:r>
          </w:p>
        </w:tc>
      </w:tr>
      <w:tr>
        <w:trPr>
          <w:trHeight w:val="321" w:hRule="atLeast"/>
        </w:trPr>
        <w:tc>
          <w:tcPr>
            <w:tcW w:w="2954" w:type="dxa"/>
            <w:tcBorders/>
            <w:shd w:fill="BFBFBF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left="0" w:right="0" w:hanging="0"/>
              <w:jc w:val="center"/>
              <w:textAlignment w:val="center"/>
              <w:rPr>
                <w:rFonts w:ascii="Verdana" w:hAnsi="Verdana" w:eastAsia="Calibri" w:cs="" w:cstheme="minorBidi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" w:ascii="Verdana" w:hAnsi="Verdana" w:cstheme="minorBidi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28</w:t>
            </w:r>
          </w:p>
        </w:tc>
        <w:tc>
          <w:tcPr>
            <w:tcW w:w="8445" w:type="dxa"/>
            <w:tcBorders>
              <w:left w:val="nil"/>
              <w:right w:val="nil"/>
              <w:insideV w:val="nil"/>
            </w:tcBorders>
            <w:shd w:fill="BFBFBF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>
                <w:rFonts w:ascii="Verdana" w:hAnsi="Verdana" w:eastAsia="Calibri" w:cs="Arial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Arial" w:ascii="Verdana" w:hAnsi="Verdana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LEITE ACHOCOLATADO (QUENTE E GELADO) GRANDE 240ML</w:t>
            </w:r>
          </w:p>
        </w:tc>
        <w:tc>
          <w:tcPr>
            <w:tcW w:w="2716" w:type="dxa"/>
            <w:tcBorders/>
            <w:shd w:fill="BFBFBF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>
                <w:rFonts w:ascii="Verdana" w:hAnsi="Verdana" w:eastAsia="Calibri" w:cs="Arial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Arial" w:ascii="Verdana" w:hAnsi="Verdana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R$2,00</w:t>
            </w:r>
          </w:p>
        </w:tc>
      </w:tr>
      <w:tr>
        <w:trPr>
          <w:trHeight w:val="321" w:hRule="atLeast"/>
        </w:trPr>
        <w:tc>
          <w:tcPr>
            <w:tcW w:w="2954" w:type="dxa"/>
            <w:tcBorders>
              <w:top w:val="nil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left="0" w:right="0" w:hanging="0"/>
              <w:jc w:val="center"/>
              <w:textAlignment w:val="center"/>
              <w:rPr>
                <w:rFonts w:ascii="Verdana" w:hAnsi="Verdana" w:eastAsia="Calibri" w:cs="" w:cstheme="minorBidi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" w:ascii="Verdana" w:hAnsi="Verdana" w:cstheme="minorBidi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29</w:t>
            </w:r>
          </w:p>
        </w:tc>
        <w:tc>
          <w:tcPr>
            <w:tcW w:w="8445" w:type="dxa"/>
            <w:tcBorders>
              <w:top w:val="nil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>
                <w:rFonts w:ascii="Verdana" w:hAnsi="Verdana" w:eastAsia="Calibri" w:cs="Arial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Arial" w:ascii="Verdana" w:hAnsi="Verdana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LEITE COM FRUTAS 240ML (VITAMINA)</w:t>
            </w:r>
          </w:p>
        </w:tc>
        <w:tc>
          <w:tcPr>
            <w:tcW w:w="2716" w:type="dxa"/>
            <w:tcBorders>
              <w:top w:val="nil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>
                <w:rFonts w:ascii="Verdana" w:hAnsi="Verdana" w:eastAsia="Calibri" w:cs="Arial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Arial" w:ascii="Verdana" w:hAnsi="Verdana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R$2,20</w:t>
            </w:r>
          </w:p>
        </w:tc>
      </w:tr>
      <w:tr>
        <w:trPr>
          <w:trHeight w:val="321" w:hRule="atLeast"/>
        </w:trPr>
        <w:tc>
          <w:tcPr>
            <w:tcW w:w="2954" w:type="dxa"/>
            <w:tcBorders/>
            <w:shd w:fill="BFBFBF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left="0" w:right="0" w:hanging="0"/>
              <w:jc w:val="center"/>
              <w:textAlignment w:val="center"/>
              <w:rPr>
                <w:rFonts w:ascii="Verdana" w:hAnsi="Verdana" w:eastAsia="Calibri" w:cs="" w:cstheme="minorBidi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" w:ascii="Verdana" w:hAnsi="Verdana" w:cstheme="minorBidi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30</w:t>
            </w:r>
          </w:p>
        </w:tc>
        <w:tc>
          <w:tcPr>
            <w:tcW w:w="8445" w:type="dxa"/>
            <w:tcBorders>
              <w:left w:val="nil"/>
              <w:right w:val="nil"/>
              <w:insideV w:val="nil"/>
            </w:tcBorders>
            <w:shd w:fill="BFBFBF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>
                <w:rFonts w:ascii="Verdana" w:hAnsi="Verdana" w:eastAsia="Calibri" w:cs="Arial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Arial" w:ascii="Verdana" w:hAnsi="Verdana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LEITE ACHOCOLATADO PEQUENO 200ML</w:t>
            </w:r>
          </w:p>
        </w:tc>
        <w:tc>
          <w:tcPr>
            <w:tcW w:w="2716" w:type="dxa"/>
            <w:tcBorders/>
            <w:shd w:fill="BFBFBF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>
                <w:rFonts w:ascii="Verdana" w:hAnsi="Verdana" w:eastAsia="Calibri" w:cs="Arial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Arial" w:ascii="Verdana" w:hAnsi="Verdana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R$1,50</w:t>
            </w:r>
          </w:p>
        </w:tc>
      </w:tr>
      <w:tr>
        <w:trPr>
          <w:trHeight w:val="321" w:hRule="atLeast"/>
        </w:trPr>
        <w:tc>
          <w:tcPr>
            <w:tcW w:w="2954" w:type="dxa"/>
            <w:tcBorders>
              <w:top w:val="nil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left="0" w:right="0" w:hanging="0"/>
              <w:jc w:val="center"/>
              <w:textAlignment w:val="center"/>
              <w:rPr>
                <w:rFonts w:ascii="Verdana" w:hAnsi="Verdana" w:eastAsia="Calibri" w:cs="" w:cstheme="minorBidi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" w:ascii="Verdana" w:hAnsi="Verdana" w:cstheme="minorBidi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31</w:t>
            </w:r>
          </w:p>
        </w:tc>
        <w:tc>
          <w:tcPr>
            <w:tcW w:w="8445" w:type="dxa"/>
            <w:tcBorders>
              <w:top w:val="nil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>
                <w:rFonts w:ascii="Verdana" w:hAnsi="Verdana" w:eastAsia="Calibri" w:cs="Arial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Arial" w:ascii="Verdana" w:hAnsi="Verdana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CAFÉ COM LEITE GRANDE</w:t>
            </w:r>
          </w:p>
        </w:tc>
        <w:tc>
          <w:tcPr>
            <w:tcW w:w="2716" w:type="dxa"/>
            <w:tcBorders>
              <w:top w:val="nil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>
                <w:rFonts w:ascii="Verdana" w:hAnsi="Verdana" w:eastAsia="Calibri" w:cs="Arial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Arial" w:ascii="Verdana" w:hAnsi="Verdana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R$1,50</w:t>
            </w:r>
          </w:p>
        </w:tc>
      </w:tr>
      <w:tr>
        <w:trPr>
          <w:trHeight w:val="321" w:hRule="atLeast"/>
        </w:trPr>
        <w:tc>
          <w:tcPr>
            <w:tcW w:w="2954" w:type="dxa"/>
            <w:tcBorders/>
            <w:shd w:fill="BFBFBF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left="0" w:right="0" w:hanging="0"/>
              <w:jc w:val="center"/>
              <w:textAlignment w:val="center"/>
              <w:rPr>
                <w:rFonts w:ascii="Verdana" w:hAnsi="Verdana" w:eastAsia="Calibri" w:cs="" w:cstheme="minorBidi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" w:ascii="Verdana" w:hAnsi="Verdana" w:cstheme="minorBidi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32</w:t>
            </w:r>
          </w:p>
        </w:tc>
        <w:tc>
          <w:tcPr>
            <w:tcW w:w="8445" w:type="dxa"/>
            <w:tcBorders>
              <w:left w:val="nil"/>
              <w:right w:val="nil"/>
              <w:insideV w:val="nil"/>
            </w:tcBorders>
            <w:shd w:fill="BFBFBF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>
                <w:rFonts w:ascii="Verdana" w:hAnsi="Verdana" w:eastAsia="Calibri" w:cs="Arial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Arial" w:ascii="Verdana" w:hAnsi="Verdana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CAFÉ COM LEITE PEQUENO</w:t>
            </w:r>
          </w:p>
        </w:tc>
        <w:tc>
          <w:tcPr>
            <w:tcW w:w="2716" w:type="dxa"/>
            <w:tcBorders/>
            <w:shd w:fill="BFBFBF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>
                <w:rFonts w:ascii="Verdana" w:hAnsi="Verdana" w:eastAsia="Calibri" w:cs="Arial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Arial" w:ascii="Verdana" w:hAnsi="Verdana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R$1,00</w:t>
            </w:r>
          </w:p>
        </w:tc>
      </w:tr>
      <w:tr>
        <w:trPr>
          <w:trHeight w:val="321" w:hRule="atLeast"/>
        </w:trPr>
        <w:tc>
          <w:tcPr>
            <w:tcW w:w="2954" w:type="dxa"/>
            <w:tcBorders>
              <w:top w:val="nil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left="0" w:right="0" w:hanging="0"/>
              <w:jc w:val="center"/>
              <w:textAlignment w:val="center"/>
              <w:rPr>
                <w:rFonts w:ascii="Verdana" w:hAnsi="Verdana" w:eastAsia="Calibri" w:cs="" w:cstheme="minorBidi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" w:ascii="Verdana" w:hAnsi="Verdana" w:cstheme="minorBidi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33</w:t>
            </w:r>
          </w:p>
        </w:tc>
        <w:tc>
          <w:tcPr>
            <w:tcW w:w="8445" w:type="dxa"/>
            <w:tcBorders>
              <w:top w:val="nil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>
                <w:rFonts w:ascii="Verdana" w:hAnsi="Verdana" w:eastAsia="Calibri" w:cs="Arial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Arial" w:ascii="Verdana" w:hAnsi="Verdana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FRUTAS IN NATURA (LARANJA, MAÇÃ, BANANA, MAMÃO)</w:t>
            </w:r>
          </w:p>
        </w:tc>
        <w:tc>
          <w:tcPr>
            <w:tcW w:w="2716" w:type="dxa"/>
            <w:tcBorders>
              <w:top w:val="nil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>
                <w:rFonts w:ascii="Verdana" w:hAnsi="Verdana" w:eastAsia="Calibri" w:cs="Arial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Arial" w:ascii="Verdana" w:hAnsi="Verdana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R$1,50</w:t>
            </w:r>
          </w:p>
        </w:tc>
      </w:tr>
      <w:tr>
        <w:trPr>
          <w:trHeight w:val="321" w:hRule="atLeast"/>
        </w:trPr>
        <w:tc>
          <w:tcPr>
            <w:tcW w:w="2954" w:type="dxa"/>
            <w:tcBorders/>
            <w:shd w:fill="BFBFBF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left="0" w:right="0" w:hanging="0"/>
              <w:jc w:val="center"/>
              <w:textAlignment w:val="center"/>
              <w:rPr>
                <w:rFonts w:ascii="Verdana" w:hAnsi="Verdana" w:eastAsia="Calibri" w:cs="" w:cstheme="minorBidi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" w:ascii="Verdana" w:hAnsi="Verdana" w:cstheme="minorBidi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34</w:t>
            </w:r>
          </w:p>
        </w:tc>
        <w:tc>
          <w:tcPr>
            <w:tcW w:w="8445" w:type="dxa"/>
            <w:tcBorders>
              <w:left w:val="nil"/>
              <w:right w:val="nil"/>
              <w:insideV w:val="nil"/>
            </w:tcBorders>
            <w:shd w:fill="BFBFBF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>
                <w:rFonts w:ascii="Verdana" w:hAnsi="Verdana" w:eastAsia="Calibri" w:cs="Arial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Arial" w:ascii="Verdana" w:hAnsi="Verdana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SANDUÍCHE NATURAL (FRANGO E DE PEITO DE PERU)</w:t>
            </w:r>
          </w:p>
        </w:tc>
        <w:tc>
          <w:tcPr>
            <w:tcW w:w="2716" w:type="dxa"/>
            <w:tcBorders/>
            <w:shd w:fill="BFBFBF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>
                <w:rFonts w:ascii="Verdana" w:hAnsi="Verdana" w:eastAsia="Calibri" w:cs="Arial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Arial" w:ascii="Verdana" w:hAnsi="Verdana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R$3,00</w:t>
            </w:r>
          </w:p>
        </w:tc>
      </w:tr>
      <w:tr>
        <w:trPr>
          <w:trHeight w:val="321" w:hRule="atLeast"/>
        </w:trPr>
        <w:tc>
          <w:tcPr>
            <w:tcW w:w="2954" w:type="dxa"/>
            <w:tcBorders>
              <w:top w:val="nil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left="0" w:right="0" w:hanging="0"/>
              <w:jc w:val="center"/>
              <w:textAlignment w:val="center"/>
              <w:rPr>
                <w:rFonts w:ascii="Verdana" w:hAnsi="Verdana" w:eastAsia="Calibri" w:cs="" w:cstheme="minorBidi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" w:ascii="Verdana" w:hAnsi="Verdana" w:cstheme="minorBidi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35</w:t>
            </w:r>
          </w:p>
        </w:tc>
        <w:tc>
          <w:tcPr>
            <w:tcW w:w="8445" w:type="dxa"/>
            <w:tcBorders>
              <w:top w:val="nil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>
                <w:rFonts w:ascii="Verdana" w:hAnsi="Verdana" w:eastAsia="Calibri" w:cs="Arial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Arial" w:ascii="Verdana" w:hAnsi="Verdana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CALDO DE FRANGO COM MANDIOCA</w:t>
            </w:r>
          </w:p>
        </w:tc>
        <w:tc>
          <w:tcPr>
            <w:tcW w:w="2716" w:type="dxa"/>
            <w:tcBorders>
              <w:top w:val="nil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>
                <w:rFonts w:ascii="Verdana" w:hAnsi="Verdana" w:eastAsia="Calibri" w:cs="Arial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Arial" w:ascii="Verdana" w:hAnsi="Verdana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R$3,50</w:t>
            </w:r>
          </w:p>
        </w:tc>
      </w:tr>
      <w:tr>
        <w:trPr>
          <w:trHeight w:val="321" w:hRule="atLeast"/>
        </w:trPr>
        <w:tc>
          <w:tcPr>
            <w:tcW w:w="2954" w:type="dxa"/>
            <w:tcBorders/>
            <w:shd w:fill="BFBFBF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left="0" w:right="0" w:hanging="0"/>
              <w:jc w:val="center"/>
              <w:textAlignment w:val="center"/>
              <w:rPr>
                <w:rFonts w:ascii="Verdana" w:hAnsi="Verdana" w:eastAsia="Calibri" w:cs="" w:cstheme="minorBidi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" w:ascii="Verdana" w:hAnsi="Verdana" w:cstheme="minorBidi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36</w:t>
            </w:r>
          </w:p>
        </w:tc>
        <w:tc>
          <w:tcPr>
            <w:tcW w:w="8445" w:type="dxa"/>
            <w:tcBorders>
              <w:left w:val="nil"/>
              <w:right w:val="nil"/>
              <w:insideV w:val="nil"/>
            </w:tcBorders>
            <w:shd w:fill="BFBFBF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>
                <w:rFonts w:ascii="Verdana" w:hAnsi="Verdana" w:eastAsia="Calibri" w:cs="Arial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Arial" w:ascii="Verdana" w:hAnsi="Verdana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CALDO DE MANDIOCA COM COSTELA</w:t>
            </w:r>
          </w:p>
        </w:tc>
        <w:tc>
          <w:tcPr>
            <w:tcW w:w="2716" w:type="dxa"/>
            <w:tcBorders/>
            <w:shd w:fill="BFBFBF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>
                <w:rFonts w:ascii="Verdana" w:hAnsi="Verdana" w:eastAsia="Calibri" w:cs="Arial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Arial" w:ascii="Verdana" w:hAnsi="Verdana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R$3,50</w:t>
            </w:r>
          </w:p>
        </w:tc>
      </w:tr>
      <w:tr>
        <w:trPr>
          <w:trHeight w:val="321" w:hRule="atLeast"/>
        </w:trPr>
        <w:tc>
          <w:tcPr>
            <w:tcW w:w="2954" w:type="dxa"/>
            <w:tcBorders>
              <w:top w:val="nil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left="0" w:right="0" w:hanging="0"/>
              <w:jc w:val="center"/>
              <w:textAlignment w:val="center"/>
              <w:rPr>
                <w:rFonts w:ascii="Verdana" w:hAnsi="Verdana" w:eastAsia="Calibri" w:cs="" w:cstheme="minorBidi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" w:ascii="Verdana" w:hAnsi="Verdana" w:cstheme="minorBidi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37</w:t>
            </w:r>
          </w:p>
        </w:tc>
        <w:tc>
          <w:tcPr>
            <w:tcW w:w="8445" w:type="dxa"/>
            <w:tcBorders>
              <w:top w:val="nil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>
                <w:rFonts w:ascii="Verdana" w:hAnsi="Verdana" w:eastAsia="Calibri" w:cs="Arial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Arial" w:ascii="Verdana" w:hAnsi="Verdana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CALDO DE FEIJÃO</w:t>
            </w:r>
          </w:p>
        </w:tc>
        <w:tc>
          <w:tcPr>
            <w:tcW w:w="2716" w:type="dxa"/>
            <w:tcBorders>
              <w:top w:val="nil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>
                <w:rFonts w:ascii="Verdana" w:hAnsi="Verdana" w:eastAsia="Calibri" w:cs="Arial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Arial" w:ascii="Verdana" w:hAnsi="Verdana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R$3,00</w:t>
            </w:r>
          </w:p>
        </w:tc>
      </w:tr>
      <w:tr>
        <w:trPr>
          <w:trHeight w:val="321" w:hRule="atLeast"/>
        </w:trPr>
        <w:tc>
          <w:tcPr>
            <w:tcW w:w="2954" w:type="dxa"/>
            <w:tcBorders/>
            <w:shd w:fill="BFBFBF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left="0" w:right="0" w:hanging="0"/>
              <w:jc w:val="center"/>
              <w:textAlignment w:val="center"/>
              <w:rPr>
                <w:rFonts w:ascii="Verdana" w:hAnsi="Verdana" w:eastAsia="Calibri" w:cs="" w:cstheme="minorBidi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" w:ascii="Verdana" w:hAnsi="Verdana" w:cstheme="minorBidi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38</w:t>
            </w:r>
          </w:p>
        </w:tc>
        <w:tc>
          <w:tcPr>
            <w:tcW w:w="8445" w:type="dxa"/>
            <w:tcBorders>
              <w:left w:val="nil"/>
              <w:right w:val="nil"/>
              <w:insideV w:val="nil"/>
            </w:tcBorders>
            <w:shd w:fill="BFBFBF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>
                <w:rFonts w:ascii="Verdana" w:hAnsi="Verdana" w:eastAsia="Calibri" w:cs="Arial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Arial" w:ascii="Verdana" w:hAnsi="Verdana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HAMBÚRGUER SIMPLES(PÃO, HAMBÚRGUER, QUEIJO E SALADA)</w:t>
            </w:r>
          </w:p>
        </w:tc>
        <w:tc>
          <w:tcPr>
            <w:tcW w:w="2716" w:type="dxa"/>
            <w:tcBorders/>
            <w:shd w:fill="BFBFBF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>
                <w:rFonts w:ascii="Verdana" w:hAnsi="Verdana" w:eastAsia="Calibri" w:cs="Arial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Arial" w:ascii="Verdana" w:hAnsi="Verdana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R$3,50</w:t>
            </w:r>
          </w:p>
        </w:tc>
      </w:tr>
      <w:tr>
        <w:trPr>
          <w:trHeight w:val="321" w:hRule="atLeast"/>
        </w:trPr>
        <w:tc>
          <w:tcPr>
            <w:tcW w:w="2954" w:type="dxa"/>
            <w:tcBorders>
              <w:top w:val="nil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left="0" w:right="0" w:hanging="0"/>
              <w:jc w:val="center"/>
              <w:textAlignment w:val="center"/>
              <w:rPr>
                <w:rFonts w:ascii="Verdana" w:hAnsi="Verdana" w:eastAsia="Calibri" w:cs="" w:cstheme="minorBidi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" w:ascii="Verdana" w:hAnsi="Verdana" w:cstheme="minorBidi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39</w:t>
            </w:r>
          </w:p>
        </w:tc>
        <w:tc>
          <w:tcPr>
            <w:tcW w:w="8445" w:type="dxa"/>
            <w:tcBorders>
              <w:top w:val="nil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>
                <w:rFonts w:ascii="Verdana" w:hAnsi="Verdana" w:eastAsia="Calibri" w:cs="Arial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Arial" w:ascii="Verdana" w:hAnsi="Verdana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HAMBÚRGUER COMPOSTO (PÃO, HAMBÚRGUER, QUEIJO E SALADA, PRESUNTO, BACON, OVO, MILHO E BATATA)</w:t>
            </w:r>
          </w:p>
        </w:tc>
        <w:tc>
          <w:tcPr>
            <w:tcW w:w="2716" w:type="dxa"/>
            <w:tcBorders>
              <w:top w:val="nil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textAlignment w:val="center"/>
              <w:rPr>
                <w:rFonts w:ascii="Verdana" w:hAnsi="Verdana" w:eastAsia="Calibri" w:cs="Arial" w:eastAsiaTheme="minorHAnsi"/>
                <w:b/>
                <w:b/>
                <w:color w:val="00000A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Arial" w:ascii="Verdana" w:hAnsi="Verdana" w:eastAsiaTheme="minorHAnsi"/>
                <w:b/>
                <w:color w:val="00000A"/>
                <w:sz w:val="28"/>
                <w:szCs w:val="28"/>
                <w:lang w:val="pt-BR" w:eastAsia="en-US" w:bidi="ar-SA"/>
              </w:rPr>
              <w:t>R$5,00</w:t>
            </w:r>
          </w:p>
        </w:tc>
      </w:tr>
    </w:tbl>
    <w:p>
      <w:pPr>
        <w:pStyle w:val="Normal"/>
        <w:spacing w:before="240" w:after="200"/>
        <w:ind w:left="567" w:right="566" w:hanging="0"/>
        <w:jc w:val="both"/>
        <w:rPr/>
      </w:pPr>
      <w:r>
        <w:rPr/>
      </w:r>
    </w:p>
    <w:p>
      <w:pPr>
        <w:pStyle w:val="Normal"/>
        <w:spacing w:lineRule="auto" w:line="240" w:before="0" w:after="113"/>
        <w:ind w:left="567" w:right="567" w:hanging="0"/>
        <w:jc w:val="both"/>
        <w:rPr/>
      </w:pPr>
      <w:r>
        <w:rPr>
          <w:rFonts w:ascii="Verdana" w:hAnsi="Verdana"/>
          <w:b/>
          <w:sz w:val="24"/>
          <w:szCs w:val="24"/>
        </w:rPr>
        <w:t>OBS¹: NÃO HÁ IMPEDIMENTO NA PRÁTICA DE PREÇOS ABAIXO DOS CITADOS, POIS ESTES SÃO CONSIDERADOS PREÇOS MÁXIMOS QUE PODEM SER PRATICADOS.</w:t>
      </w:r>
    </w:p>
    <w:p>
      <w:pPr>
        <w:pStyle w:val="Normal"/>
        <w:spacing w:lineRule="auto" w:line="240" w:before="0" w:after="113"/>
        <w:ind w:left="567" w:right="567" w:hanging="0"/>
        <w:jc w:val="both"/>
        <w:rPr/>
      </w:pPr>
      <w:r>
        <w:rPr>
          <w:rFonts w:ascii="Verdana" w:hAnsi="Verdana"/>
          <w:b/>
          <w:sz w:val="24"/>
          <w:szCs w:val="24"/>
        </w:rPr>
        <w:t>OBS²: NÃO HÁ IMPEDIMENTO NA VENDA DE PRODUTOS QUE NÃO CONSTEM NESTA LISTA.</w:t>
      </w:r>
    </w:p>
    <w:p>
      <w:pPr>
        <w:pStyle w:val="Normal"/>
        <w:spacing w:lineRule="auto" w:line="240" w:before="0" w:after="113"/>
        <w:ind w:left="567" w:right="567" w:hanging="0"/>
        <w:jc w:val="both"/>
        <w:rPr>
          <w:rFonts w:ascii="Verdana" w:hAnsi="Verdana"/>
          <w:b/>
          <w:b/>
          <w:sz w:val="24"/>
          <w:szCs w:val="24"/>
        </w:rPr>
      </w:pPr>
      <w:r>
        <w:rPr/>
      </w:r>
    </w:p>
    <w:p>
      <w:pPr>
        <w:pStyle w:val="Normal"/>
        <w:spacing w:lineRule="auto" w:line="240" w:before="0" w:after="113"/>
        <w:ind w:left="567" w:right="567" w:hanging="0"/>
        <w:jc w:val="both"/>
        <w:rPr/>
      </w:pPr>
      <w:r>
        <w:rPr>
          <w:rFonts w:ascii="Verdana" w:hAnsi="Verdana"/>
          <w:b/>
          <w:sz w:val="24"/>
          <w:szCs w:val="24"/>
        </w:rPr>
        <w:t>HORÁRIO DE FUNCIONAMENTO</w:t>
      </w:r>
    </w:p>
    <w:p>
      <w:pPr>
        <w:pStyle w:val="Normal"/>
        <w:spacing w:lineRule="auto" w:line="240" w:before="0" w:after="113"/>
        <w:ind w:left="567" w:right="567" w:hanging="0"/>
        <w:jc w:val="both"/>
        <w:rPr/>
      </w:pPr>
      <w:r>
        <w:rPr>
          <w:rFonts w:ascii="Verdana" w:hAnsi="Verdana"/>
          <w:b/>
          <w:sz w:val="24"/>
          <w:szCs w:val="24"/>
        </w:rPr>
        <w:t>DE SEGUNDA-FEIRA A SEXTA-FEIRA:</w:t>
      </w:r>
    </w:p>
    <w:p>
      <w:pPr>
        <w:pStyle w:val="Normal"/>
        <w:spacing w:lineRule="auto" w:line="240" w:before="0" w:after="113"/>
        <w:ind w:left="567" w:right="567" w:hanging="0"/>
        <w:jc w:val="both"/>
        <w:rPr/>
      </w:pPr>
      <w:r>
        <w:rPr>
          <w:rFonts w:ascii="Verdana" w:hAnsi="Verdana"/>
          <w:b/>
          <w:sz w:val="24"/>
          <w:szCs w:val="24"/>
        </w:rPr>
        <w:t>ALMOÇO: DE 11:00 ÀS 14:00 HORAS;</w:t>
      </w:r>
    </w:p>
    <w:p>
      <w:pPr>
        <w:pStyle w:val="Normal"/>
        <w:spacing w:lineRule="auto" w:line="240" w:before="0" w:after="113"/>
        <w:ind w:left="567" w:right="567" w:hanging="0"/>
        <w:jc w:val="both"/>
        <w:rPr/>
      </w:pPr>
      <w:r>
        <w:rPr>
          <w:rFonts w:ascii="Verdana" w:hAnsi="Verdana"/>
          <w:b/>
          <w:sz w:val="24"/>
          <w:szCs w:val="24"/>
        </w:rPr>
        <w:t>JANTAR: DE 17:30 ÀS 20:00 HORAS;</w:t>
      </w:r>
    </w:p>
    <w:p>
      <w:pPr>
        <w:pStyle w:val="Normal"/>
        <w:spacing w:lineRule="auto" w:line="240" w:before="0" w:after="113"/>
        <w:ind w:left="567" w:right="567" w:hanging="0"/>
        <w:jc w:val="both"/>
        <w:rPr/>
      </w:pPr>
      <w:r>
        <w:rPr>
          <w:rFonts w:ascii="Verdana" w:hAnsi="Verdana"/>
          <w:b/>
          <w:sz w:val="24"/>
          <w:szCs w:val="24"/>
        </w:rPr>
        <w:t>LANCHES: DE 7:30 ÀS 21:30 HORAS.</w:t>
      </w:r>
    </w:p>
    <w:p>
      <w:pPr>
        <w:pStyle w:val="Normal"/>
        <w:spacing w:lineRule="auto" w:line="240" w:before="0" w:after="113"/>
        <w:ind w:left="567" w:right="567" w:hanging="0"/>
        <w:jc w:val="both"/>
        <w:rPr>
          <w:rFonts w:ascii="Verdana" w:hAnsi="Verdana"/>
          <w:b/>
          <w:b/>
          <w:sz w:val="24"/>
          <w:szCs w:val="24"/>
        </w:rPr>
      </w:pPr>
      <w:r>
        <w:rPr/>
      </w:r>
    </w:p>
    <w:p>
      <w:pPr>
        <w:pStyle w:val="Normal"/>
        <w:spacing w:lineRule="auto" w:line="240" w:before="0" w:after="113"/>
        <w:ind w:left="567" w:right="567" w:hanging="0"/>
        <w:jc w:val="both"/>
        <w:rPr/>
      </w:pPr>
      <w:r>
        <w:rPr>
          <w:rFonts w:ascii="Verdana" w:hAnsi="Verdana"/>
          <w:b/>
          <w:sz w:val="24"/>
          <w:szCs w:val="24"/>
        </w:rPr>
        <w:t>AOS SÁBADOS</w:t>
      </w:r>
    </w:p>
    <w:p>
      <w:pPr>
        <w:pStyle w:val="Normal"/>
        <w:spacing w:lineRule="auto" w:line="240" w:before="0" w:after="113"/>
        <w:ind w:left="567" w:right="567" w:hanging="0"/>
        <w:jc w:val="both"/>
        <w:rPr/>
      </w:pPr>
      <w:r>
        <w:rPr>
          <w:rFonts w:ascii="Verdana" w:hAnsi="Verdana"/>
          <w:b/>
          <w:sz w:val="24"/>
          <w:szCs w:val="24"/>
        </w:rPr>
        <w:t>LANCHES: DE 7:30 ÀS 12:00 HORAS.</w:t>
      </w:r>
    </w:p>
    <w:p>
      <w:pPr>
        <w:pStyle w:val="Normal"/>
        <w:spacing w:before="240" w:after="200"/>
        <w:ind w:left="567" w:right="566" w:hanging="0"/>
        <w:jc w:val="both"/>
        <w:rPr>
          <w:rFonts w:ascii="Verdana" w:hAnsi="Verdana"/>
          <w:b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</w:r>
    </w:p>
    <w:tbl>
      <w:tblPr>
        <w:tblW w:w="7875" w:type="dxa"/>
        <w:jc w:val="left"/>
        <w:tblInd w:w="4035" w:type="dxa"/>
        <w:tblBorders>
          <w:top w:val="single" w:sz="16" w:space="0" w:color="000001"/>
          <w:left w:val="single" w:sz="16" w:space="0" w:color="000001"/>
          <w:bottom w:val="single" w:sz="16" w:space="0" w:color="000001"/>
          <w:right w:val="single" w:sz="16" w:space="0" w:color="000001"/>
          <w:insideH w:val="single" w:sz="16" w:space="0" w:color="000001"/>
          <w:insideV w:val="single" w:sz="16" w:space="0" w:color="000001"/>
        </w:tblBorders>
        <w:tblCellMar>
          <w:top w:w="55" w:type="dxa"/>
          <w:left w:w="-20" w:type="dxa"/>
          <w:bottom w:w="55" w:type="dxa"/>
          <w:right w:w="55" w:type="dxa"/>
        </w:tblCellMar>
      </w:tblPr>
      <w:tblGrid>
        <w:gridCol w:w="3969"/>
        <w:gridCol w:w="3905"/>
      </w:tblGrid>
      <w:tr>
        <w:trPr/>
        <w:tc>
          <w:tcPr>
            <w:tcW w:w="7874" w:type="dxa"/>
            <w:gridSpan w:val="2"/>
            <w:tcBorders>
              <w:top w:val="single" w:sz="16" w:space="0" w:color="000001"/>
              <w:left w:val="single" w:sz="16" w:space="0" w:color="000001"/>
              <w:bottom w:val="single" w:sz="16" w:space="0" w:color="000001"/>
              <w:right w:val="single" w:sz="16" w:space="0" w:color="000001"/>
              <w:insideH w:val="single" w:sz="16" w:space="0" w:color="000001"/>
              <w:insideV w:val="single" w:sz="16" w:space="0" w:color="000001"/>
            </w:tcBorders>
            <w:shd w:fill="auto" w:val="clear"/>
            <w:tcMar>
              <w:left w:w="-20" w:type="dxa"/>
            </w:tcMar>
            <w:vAlign w:val="center"/>
          </w:tcPr>
          <w:p>
            <w:pPr>
              <w:pStyle w:val="Normal"/>
              <w:spacing w:lineRule="auto" w:line="240" w:before="85" w:after="85"/>
              <w:ind w:left="0" w:right="0" w:hanging="0"/>
              <w:jc w:val="center"/>
              <w:rPr/>
            </w:pPr>
            <w:r>
              <w:rPr>
                <w:rFonts w:ascii="Verdana" w:hAnsi="Verdana"/>
                <w:b/>
                <w:sz w:val="24"/>
                <w:szCs w:val="24"/>
              </w:rPr>
              <w:t>Fiscais do contrato</w:t>
            </w:r>
          </w:p>
        </w:tc>
      </w:tr>
      <w:tr>
        <w:trPr/>
        <w:tc>
          <w:tcPr>
            <w:tcW w:w="3969" w:type="dxa"/>
            <w:tcBorders>
              <w:top w:val="single" w:sz="16" w:space="0" w:color="000001"/>
              <w:left w:val="single" w:sz="16" w:space="0" w:color="000001"/>
              <w:bottom w:val="single" w:sz="16" w:space="0" w:color="000001"/>
              <w:right w:val="single" w:sz="16" w:space="0" w:color="000001"/>
              <w:insideH w:val="single" w:sz="16" w:space="0" w:color="000001"/>
              <w:insideV w:val="single" w:sz="16" w:space="0" w:color="000001"/>
            </w:tcBorders>
            <w:shd w:fill="auto" w:val="clear"/>
            <w:tcMar>
              <w:left w:w="-20" w:type="dxa"/>
            </w:tcMar>
            <w:vAlign w:val="center"/>
          </w:tcPr>
          <w:p>
            <w:pPr>
              <w:pStyle w:val="Normal"/>
              <w:spacing w:lineRule="auto" w:line="240" w:before="85" w:after="85"/>
              <w:ind w:left="0" w:right="0" w:hanging="0"/>
              <w:jc w:val="center"/>
              <w:rPr/>
            </w:pPr>
            <w:r>
              <w:rPr>
                <w:rFonts w:ascii="Verdana" w:hAnsi="Verdana"/>
                <w:b/>
                <w:sz w:val="24"/>
                <w:szCs w:val="24"/>
              </w:rPr>
              <w:t>Kelly da Rocha Neves</w:t>
            </w:r>
          </w:p>
        </w:tc>
        <w:tc>
          <w:tcPr>
            <w:tcW w:w="3905" w:type="dxa"/>
            <w:tcBorders>
              <w:top w:val="single" w:sz="16" w:space="0" w:color="000001"/>
              <w:left w:val="single" w:sz="16" w:space="0" w:color="000001"/>
              <w:bottom w:val="single" w:sz="16" w:space="0" w:color="000001"/>
              <w:right w:val="single" w:sz="16" w:space="0" w:color="000001"/>
              <w:insideH w:val="single" w:sz="16" w:space="0" w:color="000001"/>
              <w:insideV w:val="single" w:sz="16" w:space="0" w:color="000001"/>
            </w:tcBorders>
            <w:shd w:fill="auto" w:val="clear"/>
            <w:tcMar>
              <w:left w:w="-20" w:type="dxa"/>
            </w:tcMar>
            <w:vAlign w:val="center"/>
          </w:tcPr>
          <w:p>
            <w:pPr>
              <w:pStyle w:val="Normal"/>
              <w:spacing w:lineRule="auto" w:line="240" w:before="85" w:after="85"/>
              <w:ind w:left="0" w:right="0" w:hanging="0"/>
              <w:jc w:val="center"/>
              <w:rPr/>
            </w:pPr>
            <w:r>
              <w:rPr>
                <w:rFonts w:ascii="Verdana" w:hAnsi="Verdana"/>
                <w:b/>
                <w:sz w:val="24"/>
                <w:szCs w:val="24"/>
              </w:rPr>
              <w:t>Jorge Luis Batista</w:t>
            </w:r>
          </w:p>
        </w:tc>
      </w:tr>
      <w:tr>
        <w:trPr/>
        <w:tc>
          <w:tcPr>
            <w:tcW w:w="3969" w:type="dxa"/>
            <w:tcBorders>
              <w:top w:val="single" w:sz="16" w:space="0" w:color="000001"/>
              <w:left w:val="single" w:sz="16" w:space="0" w:color="000001"/>
              <w:bottom w:val="single" w:sz="16" w:space="0" w:color="000001"/>
              <w:right w:val="single" w:sz="16" w:space="0" w:color="000001"/>
              <w:insideH w:val="single" w:sz="16" w:space="0" w:color="000001"/>
              <w:insideV w:val="single" w:sz="16" w:space="0" w:color="000001"/>
            </w:tcBorders>
            <w:shd w:fill="auto" w:val="clear"/>
            <w:tcMar>
              <w:left w:w="-20" w:type="dxa"/>
            </w:tcMar>
            <w:vAlign w:val="center"/>
          </w:tcPr>
          <w:p>
            <w:pPr>
              <w:pStyle w:val="Normal"/>
              <w:spacing w:lineRule="auto" w:line="240" w:before="85" w:after="85"/>
              <w:ind w:left="0" w:right="0" w:hanging="0"/>
              <w:jc w:val="center"/>
              <w:rPr/>
            </w:pPr>
            <w:r>
              <w:rPr>
                <w:rFonts w:ascii="Verdana" w:hAnsi="Verdana"/>
                <w:b/>
                <w:sz w:val="24"/>
                <w:szCs w:val="24"/>
              </w:rPr>
              <w:t>Fiscal do Contrato</w:t>
            </w:r>
          </w:p>
        </w:tc>
        <w:tc>
          <w:tcPr>
            <w:tcW w:w="3905" w:type="dxa"/>
            <w:tcBorders>
              <w:top w:val="single" w:sz="16" w:space="0" w:color="000001"/>
              <w:left w:val="single" w:sz="16" w:space="0" w:color="000001"/>
              <w:bottom w:val="single" w:sz="16" w:space="0" w:color="000001"/>
              <w:right w:val="single" w:sz="16" w:space="0" w:color="000001"/>
              <w:insideH w:val="single" w:sz="16" w:space="0" w:color="000001"/>
              <w:insideV w:val="single" w:sz="16" w:space="0" w:color="000001"/>
            </w:tcBorders>
            <w:shd w:fill="auto" w:val="clear"/>
            <w:tcMar>
              <w:left w:w="-20" w:type="dxa"/>
            </w:tcMar>
            <w:vAlign w:val="center"/>
          </w:tcPr>
          <w:p>
            <w:pPr>
              <w:pStyle w:val="Normal"/>
              <w:spacing w:lineRule="auto" w:line="240" w:before="85" w:after="85"/>
              <w:ind w:left="0" w:right="0" w:hanging="0"/>
              <w:jc w:val="center"/>
              <w:rPr/>
            </w:pPr>
            <w:r>
              <w:rPr>
                <w:rFonts w:ascii="Verdana" w:hAnsi="Verdana"/>
                <w:b/>
                <w:sz w:val="24"/>
                <w:szCs w:val="24"/>
              </w:rPr>
              <w:t>Fiscal do Contrato</w:t>
            </w:r>
          </w:p>
        </w:tc>
      </w:tr>
      <w:tr>
        <w:trPr/>
        <w:tc>
          <w:tcPr>
            <w:tcW w:w="3969" w:type="dxa"/>
            <w:tcBorders>
              <w:top w:val="single" w:sz="16" w:space="0" w:color="000001"/>
              <w:left w:val="single" w:sz="16" w:space="0" w:color="000001"/>
              <w:bottom w:val="single" w:sz="16" w:space="0" w:color="000001"/>
              <w:right w:val="single" w:sz="16" w:space="0" w:color="000001"/>
              <w:insideH w:val="single" w:sz="16" w:space="0" w:color="000001"/>
              <w:insideV w:val="single" w:sz="16" w:space="0" w:color="000001"/>
            </w:tcBorders>
            <w:shd w:fill="auto" w:val="clear"/>
            <w:tcMar>
              <w:left w:w="-20" w:type="dxa"/>
            </w:tcMar>
            <w:vAlign w:val="center"/>
          </w:tcPr>
          <w:p>
            <w:pPr>
              <w:pStyle w:val="Normal"/>
              <w:spacing w:lineRule="auto" w:line="240" w:before="85" w:after="85"/>
              <w:ind w:left="0" w:right="0" w:hanging="0"/>
              <w:jc w:val="center"/>
              <w:rPr/>
            </w:pPr>
            <w:r>
              <w:rPr>
                <w:rFonts w:ascii="Verdana" w:hAnsi="Verdana"/>
                <w:b/>
                <w:sz w:val="24"/>
                <w:szCs w:val="24"/>
              </w:rPr>
              <w:t>Portaria n° 692/2016</w:t>
            </w:r>
          </w:p>
        </w:tc>
        <w:tc>
          <w:tcPr>
            <w:tcW w:w="3905" w:type="dxa"/>
            <w:tcBorders>
              <w:top w:val="single" w:sz="16" w:space="0" w:color="000001"/>
              <w:left w:val="single" w:sz="16" w:space="0" w:color="000001"/>
              <w:bottom w:val="single" w:sz="16" w:space="0" w:color="000001"/>
              <w:right w:val="single" w:sz="16" w:space="0" w:color="000001"/>
              <w:insideH w:val="single" w:sz="16" w:space="0" w:color="000001"/>
              <w:insideV w:val="single" w:sz="16" w:space="0" w:color="000001"/>
            </w:tcBorders>
            <w:shd w:fill="auto" w:val="clear"/>
            <w:tcMar>
              <w:left w:w="-20" w:type="dxa"/>
            </w:tcMar>
            <w:vAlign w:val="center"/>
          </w:tcPr>
          <w:p>
            <w:pPr>
              <w:pStyle w:val="Normal"/>
              <w:spacing w:lineRule="auto" w:line="240" w:before="85" w:after="85"/>
              <w:ind w:left="0" w:right="0" w:hanging="0"/>
              <w:jc w:val="center"/>
              <w:rPr/>
            </w:pPr>
            <w:r>
              <w:rPr>
                <w:rFonts w:ascii="Verdana" w:hAnsi="Verdana"/>
                <w:b/>
                <w:sz w:val="24"/>
                <w:szCs w:val="24"/>
              </w:rPr>
              <w:t>Portaria n° 692/2016</w:t>
            </w:r>
          </w:p>
        </w:tc>
      </w:tr>
    </w:tbl>
    <w:p>
      <w:pPr>
        <w:pStyle w:val="Normal"/>
        <w:spacing w:before="240" w:after="200"/>
        <w:ind w:left="567" w:right="566" w:hanging="0"/>
        <w:jc w:val="both"/>
        <w:rPr>
          <w:rFonts w:ascii="Verdana" w:hAnsi="Verdana"/>
          <w:b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</w:r>
    </w:p>
    <w:p>
      <w:pPr>
        <w:pStyle w:val="Normal"/>
        <w:spacing w:before="240" w:after="200"/>
        <w:ind w:left="567" w:right="566" w:hanging="0"/>
        <w:jc w:val="both"/>
        <w:rPr>
          <w:rFonts w:ascii="Verdana" w:hAnsi="Verdana"/>
          <w:b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</w:r>
    </w:p>
    <w:p>
      <w:pPr>
        <w:pStyle w:val="Normal"/>
        <w:spacing w:lineRule="auto" w:line="240"/>
        <w:ind w:left="567" w:right="566" w:hanging="0"/>
        <w:jc w:val="both"/>
        <w:rPr/>
      </w:pPr>
      <w:r>
        <w:rPr>
          <w:rFonts w:ascii="Verdana" w:hAnsi="Verdana"/>
          <w:b/>
          <w:sz w:val="24"/>
          <w:szCs w:val="24"/>
        </w:rPr>
        <w:t>Link para consulta ao contrato:</w:t>
      </w:r>
      <w:r>
        <w:rPr/>
        <w:t xml:space="preserve"> </w:t>
      </w:r>
      <w:r>
        <w:rPr>
          <w:rStyle w:val="LinkdaInternet"/>
          <w:rFonts w:ascii="Verdana" w:hAnsi="Verdana"/>
          <w:b/>
          <w:color w:val="000000"/>
          <w:sz w:val="24"/>
          <w:szCs w:val="24"/>
        </w:rPr>
        <w:t>http://www.ufvjm.edu.br/licitacoes/home/cat_view/1282-contratos-/1343-contratos-2016.html</w:t>
      </w:r>
    </w:p>
    <w:p>
      <w:pPr>
        <w:pStyle w:val="Normal"/>
        <w:spacing w:lineRule="auto" w:line="240"/>
        <w:ind w:left="567" w:right="566" w:hanging="0"/>
        <w:jc w:val="both"/>
        <w:rPr>
          <w:rFonts w:ascii="Verdana" w:hAnsi="Verdana"/>
          <w:b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</w:r>
    </w:p>
    <w:p>
      <w:pPr>
        <w:pStyle w:val="Normal"/>
        <w:spacing w:lineRule="auto" w:line="240"/>
        <w:ind w:left="567" w:right="566" w:hanging="0"/>
        <w:jc w:val="both"/>
        <w:rPr>
          <w:rFonts w:ascii="Verdana" w:hAnsi="Verdana"/>
          <w:b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</w:r>
    </w:p>
    <w:p>
      <w:pPr>
        <w:pStyle w:val="Normal"/>
        <w:spacing w:lineRule="auto" w:line="240"/>
        <w:ind w:left="567" w:right="566" w:hanging="0"/>
        <w:jc w:val="center"/>
        <w:rPr>
          <w:rFonts w:ascii="Verdana" w:hAnsi="Verdana"/>
          <w:b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Ouvidoria</w:t>
      </w:r>
    </w:p>
    <w:p>
      <w:pPr>
        <w:pStyle w:val="Normal"/>
        <w:spacing w:lineRule="auto" w:line="240"/>
        <w:ind w:left="567" w:right="566" w:hanging="0"/>
        <w:jc w:val="center"/>
        <w:rPr/>
      </w:pPr>
      <w:r>
        <w:rPr>
          <w:rFonts w:ascii="Verdana" w:hAnsi="Verdana"/>
          <w:b/>
          <w:sz w:val="24"/>
          <w:szCs w:val="24"/>
        </w:rPr>
        <w:t>Telefone: (38) 3532-1200 Ramal 8016</w:t>
      </w:r>
    </w:p>
    <w:p>
      <w:pPr>
        <w:pStyle w:val="Normal"/>
        <w:spacing w:lineRule="auto" w:line="240" w:before="0" w:after="200"/>
        <w:ind w:left="567" w:right="566" w:hanging="0"/>
        <w:jc w:val="center"/>
        <w:rPr/>
      </w:pPr>
      <w:r>
        <w:rPr>
          <w:rFonts w:ascii="Verdana" w:hAnsi="Verdana"/>
          <w:b/>
          <w:sz w:val="24"/>
          <w:szCs w:val="24"/>
        </w:rPr>
        <w:t>E-mail: ouvidoria@ufvjm.edu.br</w:t>
      </w:r>
    </w:p>
    <w:sectPr>
      <w:type w:val="nextPage"/>
      <w:pgSz w:w="16838" w:h="23811"/>
      <w:pgMar w:left="1020" w:right="1020" w:header="0" w:top="1020" w:footer="0" w:bottom="1020" w:gutter="0"/>
      <w:pgBorders w:display="allPages" w:offsetFrom="text">
        <w:top w:val="single" w:sz="36" w:space="0" w:color="00000A"/>
        <w:left w:val="single" w:sz="36" w:space="0" w:color="00000A"/>
        <w:bottom w:val="single" w:sz="36" w:space="0" w:color="00000A"/>
        <w:right w:val="single" w:sz="36" w:space="0" w:color="00000A"/>
      </w:pgBorders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0590f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uiPriority w:val="99"/>
    <w:semiHidden/>
    <w:qFormat/>
    <w:rsid w:val="00af429d"/>
    <w:rPr/>
  </w:style>
  <w:style w:type="character" w:styleId="RodapChar" w:customStyle="1">
    <w:name w:val="Rodapé Char"/>
    <w:basedOn w:val="DefaultParagraphFont"/>
    <w:link w:val="Rodap"/>
    <w:uiPriority w:val="99"/>
    <w:semiHidden/>
    <w:qFormat/>
    <w:rsid w:val="00af429d"/>
    <w:rPr/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a50aed"/>
    <w:rPr>
      <w:rFonts w:ascii="Tahoma" w:hAnsi="Tahoma" w:cs="Tahoma"/>
      <w:sz w:val="16"/>
      <w:szCs w:val="16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Corpo de texto"/>
    <w:basedOn w:val="Normal"/>
    <w:pPr>
      <w:spacing w:lineRule="auto" w:line="288" w:before="0" w:after="140"/>
    </w:pPr>
    <w:rPr/>
  </w:style>
  <w:style w:type="paragraph" w:styleId="Lista">
    <w:name w:val="Lista"/>
    <w:basedOn w:val="Corpodetexto"/>
    <w:pPr/>
    <w:rPr>
      <w:rFonts w:cs="Mang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rsid w:val="00af429d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pt-BR" w:eastAsia="en-US" w:bidi="ar-SA"/>
    </w:rPr>
  </w:style>
  <w:style w:type="paragraph" w:styleId="Cabealho">
    <w:name w:val="Cabeçalho"/>
    <w:basedOn w:val="Normal"/>
    <w:link w:val="CabealhoChar"/>
    <w:uiPriority w:val="99"/>
    <w:semiHidden/>
    <w:unhideWhenUsed/>
    <w:rsid w:val="00af429d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Rodapé"/>
    <w:basedOn w:val="Normal"/>
    <w:link w:val="RodapChar"/>
    <w:uiPriority w:val="99"/>
    <w:semiHidden/>
    <w:unhideWhenUsed/>
    <w:rsid w:val="00af429d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a50aed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/>
    <w:rPr/>
  </w:style>
  <w:style w:type="numbering" w:styleId="NoList" w:default="1">
    <w:name w:val="No List"/>
    <w:uiPriority w:val="99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cb2e03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38AC67-673F-4489-B9AA-301ED099F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Application>LibreOffice/5.0.6.3$Windows_x86 LibreOffice_project/490fc03b25318460cfc54456516ea2519c11d1aa</Application>
  <Paragraphs>150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2016-04-04T22:17:00Z</dcterms:created>
  <dc:creator>usuario</dc:creator>
  <dc:language>pt-BR</dc:language>
  <cp:lastPrinted>2016-04-04T22:17:00Z</cp:lastPrinted>
  <dcterms:modified xsi:type="dcterms:W3CDTF">2016-05-16T11:27:52Z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