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4" w:line="276" w:lineRule="auto"/>
        <w:ind w:firstLine="150"/>
        <w:jc w:val="center"/>
        <w:rPr>
          <w:i/>
        </w:rPr>
      </w:pPr>
      <w:r>
        <w:t>AÇÃO DE DESENVOLVIMENTO EM SERVIÇO</w:t>
      </w:r>
      <w:r>
        <w:rPr>
          <w:spacing w:val="1"/>
        </w:rPr>
        <w:t xml:space="preserve"> </w:t>
      </w:r>
      <w:r>
        <w:rPr>
          <w:spacing w:val="-1"/>
        </w:rPr>
        <w:t>RELATÓRIO</w:t>
      </w:r>
    </w:p>
    <w:p>
      <w:pPr>
        <w:pStyle w:val="5"/>
        <w:rPr>
          <w:i/>
          <w:sz w:val="20"/>
        </w:rPr>
      </w:pPr>
    </w:p>
    <w:p>
      <w:pPr>
        <w:pStyle w:val="5"/>
        <w:rPr>
          <w:i/>
          <w:sz w:val="20"/>
        </w:rPr>
      </w:pPr>
    </w:p>
    <w:p>
      <w:pPr>
        <w:pStyle w:val="5"/>
        <w:spacing w:before="9"/>
        <w:rPr>
          <w:i/>
          <w:sz w:val="27"/>
        </w:rPr>
      </w:pPr>
    </w:p>
    <w:p>
      <w:pPr>
        <w:pStyle w:val="5"/>
        <w:tabs>
          <w:tab w:val="left" w:pos="6008"/>
          <w:tab w:val="left" w:pos="6305"/>
          <w:tab w:val="left" w:pos="9130"/>
        </w:tabs>
        <w:spacing w:before="87"/>
        <w:ind w:left="506"/>
        <w:rPr>
          <w:rFonts w:ascii="Times New Roman" w:hAnsi="Times New Roman"/>
          <w:b w:val="0"/>
        </w:rPr>
      </w:pPr>
      <w:r>
        <w:t>Período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Incidência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Avaliação:</w:t>
      </w:r>
      <w:r>
        <w:rPr>
          <w:spacing w:val="-7"/>
        </w:rPr>
        <w:t xml:space="preserve"> </w:t>
      </w:r>
      <w:r>
        <w:t>Ano:</w:t>
      </w:r>
      <w:r>
        <w:rPr>
          <w:rFonts w:ascii="Times New Roman" w:hAnsi="Times New Roman"/>
          <w:u w:val="thick"/>
        </w:rPr>
        <w:tab/>
      </w:r>
      <w:r>
        <w:rPr>
          <w:rFonts w:ascii="Times New Roman" w:hAnsi="Times New Roman"/>
        </w:rPr>
        <w:tab/>
      </w:r>
      <w:r>
        <w:t>Semestre:</w:t>
      </w:r>
      <w:r>
        <w:rPr>
          <w:rFonts w:ascii="Times New Roman" w:hAnsi="Times New Roman"/>
          <w:b w:val="0"/>
          <w:u w:val="thick"/>
        </w:rPr>
        <w:t xml:space="preserve"> </w:t>
      </w:r>
      <w:r>
        <w:rPr>
          <w:rFonts w:ascii="Times New Roman" w:hAnsi="Times New Roman"/>
          <w:b w:val="0"/>
          <w:u w:val="thick"/>
        </w:rPr>
        <w:tab/>
      </w:r>
    </w:p>
    <w:p>
      <w:pPr>
        <w:pStyle w:val="5"/>
        <w:rPr>
          <w:rFonts w:ascii="Times New Roman"/>
          <w:b w:val="0"/>
          <w:sz w:val="20"/>
        </w:rPr>
      </w:pPr>
    </w:p>
    <w:p>
      <w:pPr>
        <w:pStyle w:val="5"/>
        <w:spacing w:before="11"/>
        <w:rPr>
          <w:rFonts w:ascii="Times New Roman"/>
          <w:b w:val="0"/>
        </w:rPr>
      </w:pPr>
    </w:p>
    <w:p>
      <w:pPr>
        <w:pStyle w:val="5"/>
        <w:spacing w:before="55" w:after="42"/>
        <w:ind w:left="280"/>
      </w:pPr>
      <w:r>
        <w:t>CAMPO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Cadastrais</w:t>
      </w:r>
    </w:p>
    <w:tbl>
      <w:tblPr>
        <w:tblStyle w:val="4"/>
        <w:tblW w:w="0" w:type="auto"/>
        <w:tblInd w:w="21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0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9200" w:type="dxa"/>
          </w:tcPr>
          <w:p>
            <w:pPr>
              <w:pStyle w:val="8"/>
              <w:spacing w:before="3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Nome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Servidor: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9200" w:type="dxa"/>
          </w:tcPr>
          <w:p>
            <w:pPr>
              <w:pStyle w:val="8"/>
              <w:spacing w:before="17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Instituição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Ensino: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9200" w:type="dxa"/>
          </w:tcPr>
          <w:p>
            <w:pPr>
              <w:pStyle w:val="8"/>
              <w:spacing w:before="11"/>
              <w:ind w:left="85"/>
              <w:rPr>
                <w:b/>
                <w:sz w:val="22"/>
              </w:rPr>
            </w:pPr>
            <w:r>
              <w:rPr>
                <w:rFonts w:hint="default"/>
                <w:b/>
                <w:sz w:val="22"/>
                <w:lang w:val="pt-BR"/>
              </w:rPr>
              <w:t>Curso</w:t>
            </w:r>
            <w:r>
              <w:rPr>
                <w:b/>
                <w:sz w:val="22"/>
              </w:rPr>
              <w:t>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9200" w:type="dxa"/>
          </w:tcPr>
          <w:p>
            <w:pPr>
              <w:pStyle w:val="8"/>
              <w:spacing w:before="5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Nível: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rFonts w:hint="default"/>
                <w:b/>
                <w:spacing w:val="-5"/>
                <w:sz w:val="22"/>
                <w:lang w:val="pt-BR"/>
              </w:rPr>
              <w:t xml:space="preserve">Ensino Médio (   ) Graduação (   ) Especialização (  ) 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Mestrado</w:t>
            </w:r>
            <w:r>
              <w:rPr>
                <w:b/>
                <w:spacing w:val="43"/>
                <w:sz w:val="22"/>
              </w:rPr>
              <w:t xml:space="preserve"> </w:t>
            </w:r>
            <w:r>
              <w:rPr>
                <w:b/>
                <w:sz w:val="22"/>
              </w:rPr>
              <w:t>(</w:t>
            </w:r>
            <w:r>
              <w:rPr>
                <w:b/>
                <w:spacing w:val="42"/>
                <w:sz w:val="22"/>
              </w:rPr>
              <w:t xml:space="preserve"> </w:t>
            </w:r>
            <w:r>
              <w:rPr>
                <w:b/>
                <w:sz w:val="22"/>
              </w:rPr>
              <w:t>)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Doutorado</w:t>
            </w:r>
            <w:r>
              <w:rPr>
                <w:rFonts w:hint="default"/>
                <w:b/>
                <w:sz w:val="22"/>
                <w:lang w:val="pt-BR"/>
              </w:rPr>
              <w:t xml:space="preserve"> </w:t>
            </w:r>
            <w:r>
              <w:rPr>
                <w:b/>
                <w:sz w:val="22"/>
              </w:rPr>
              <w:t>(</w:t>
            </w:r>
            <w:r>
              <w:rPr>
                <w:b/>
                <w:spacing w:val="43"/>
                <w:sz w:val="22"/>
              </w:rPr>
              <w:t xml:space="preserve"> </w:t>
            </w:r>
            <w:r>
              <w:rPr>
                <w:b/>
                <w:sz w:val="22"/>
              </w:rPr>
              <w:t>)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9200" w:type="dxa"/>
          </w:tcPr>
          <w:p>
            <w:pPr>
              <w:pStyle w:val="8"/>
              <w:spacing w:before="6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Início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Curso: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9200" w:type="dxa"/>
          </w:tcPr>
          <w:p>
            <w:pPr>
              <w:pStyle w:val="8"/>
              <w:spacing w:before="20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Término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do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curso: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9200" w:type="dxa"/>
          </w:tcPr>
          <w:p>
            <w:pPr>
              <w:pStyle w:val="8"/>
              <w:spacing w:before="14"/>
              <w:ind w:left="85"/>
              <w:rPr>
                <w:b/>
                <w:sz w:val="22"/>
              </w:rPr>
            </w:pPr>
            <w:r>
              <w:rPr>
                <w:b/>
                <w:sz w:val="22"/>
              </w:rPr>
              <w:t>Período</w:t>
            </w:r>
            <w:r>
              <w:rPr>
                <w:rFonts w:hint="default"/>
                <w:b/>
                <w:sz w:val="22"/>
                <w:lang w:val="pt-BR"/>
              </w:rPr>
              <w:t>(</w:t>
            </w:r>
            <w:r>
              <w:rPr>
                <w:b/>
                <w:sz w:val="22"/>
              </w:rPr>
              <w:t>s</w:t>
            </w:r>
            <w:r>
              <w:rPr>
                <w:rFonts w:hint="default"/>
                <w:b/>
                <w:sz w:val="22"/>
                <w:lang w:val="pt-BR"/>
              </w:rPr>
              <w:t>)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Liberação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já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concedido</w:t>
            </w:r>
            <w:r>
              <w:rPr>
                <w:rFonts w:hint="default"/>
                <w:b/>
                <w:sz w:val="22"/>
                <w:lang w:val="pt-BR"/>
              </w:rPr>
              <w:t>(</w:t>
            </w:r>
            <w:r>
              <w:rPr>
                <w:b/>
                <w:sz w:val="22"/>
              </w:rPr>
              <w:t>s</w:t>
            </w:r>
            <w:r>
              <w:rPr>
                <w:rFonts w:hint="default"/>
                <w:b/>
                <w:sz w:val="22"/>
                <w:lang w:val="pt-BR"/>
              </w:rPr>
              <w:t>)</w:t>
            </w:r>
            <w:r>
              <w:rPr>
                <w:b/>
                <w:sz w:val="22"/>
              </w:rPr>
              <w:t>:</w:t>
            </w:r>
          </w:p>
        </w:tc>
      </w:tr>
    </w:tbl>
    <w:p>
      <w:pPr>
        <w:pStyle w:val="5"/>
        <w:spacing w:before="2"/>
        <w:rPr>
          <w:sz w:val="16"/>
        </w:rPr>
      </w:pPr>
    </w:p>
    <w:p>
      <w:pPr>
        <w:spacing w:before="1"/>
        <w:ind w:left="280" w:right="960" w:firstLine="0"/>
        <w:jc w:val="left"/>
        <w:rPr>
          <w:sz w:val="22"/>
        </w:rPr>
      </w:pPr>
      <w:r>
        <w:rPr>
          <w:b/>
          <w:sz w:val="22"/>
        </w:rPr>
        <w:t>CAMPO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II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–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Desempenho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Acadêmico</w:t>
      </w:r>
      <w:r>
        <w:rPr>
          <w:b/>
          <w:spacing w:val="2"/>
          <w:sz w:val="22"/>
        </w:rPr>
        <w:t xml:space="preserve"> </w:t>
      </w:r>
      <w:r>
        <w:rPr>
          <w:sz w:val="22"/>
        </w:rPr>
        <w:t>(anexar</w:t>
      </w:r>
      <w:r>
        <w:rPr>
          <w:spacing w:val="2"/>
          <w:sz w:val="22"/>
        </w:rPr>
        <w:t xml:space="preserve"> </w:t>
      </w:r>
      <w:r>
        <w:rPr>
          <w:sz w:val="22"/>
        </w:rPr>
        <w:t>comprovante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aproveitamento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semestre</w:t>
      </w:r>
      <w:r>
        <w:rPr>
          <w:spacing w:val="2"/>
          <w:sz w:val="22"/>
        </w:rPr>
        <w:t xml:space="preserve"> </w:t>
      </w:r>
      <w:r>
        <w:rPr>
          <w:sz w:val="22"/>
        </w:rPr>
        <w:t>e</w:t>
      </w:r>
      <w:r>
        <w:rPr>
          <w:spacing w:val="1"/>
          <w:sz w:val="22"/>
        </w:rPr>
        <w:t xml:space="preserve"> </w:t>
      </w:r>
      <w:r>
        <w:rPr>
          <w:sz w:val="22"/>
        </w:rPr>
        <w:t>comprovante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>matrícula</w:t>
      </w:r>
      <w:r>
        <w:rPr>
          <w:spacing w:val="-2"/>
          <w:sz w:val="22"/>
        </w:rPr>
        <w:t xml:space="preserve"> </w:t>
      </w:r>
      <w:r>
        <w:rPr>
          <w:sz w:val="22"/>
        </w:rPr>
        <w:t>para</w:t>
      </w:r>
      <w:r>
        <w:rPr>
          <w:spacing w:val="-1"/>
          <w:sz w:val="22"/>
        </w:rPr>
        <w:t xml:space="preserve"> </w:t>
      </w:r>
      <w:r>
        <w:rPr>
          <w:sz w:val="22"/>
        </w:rPr>
        <w:t>o</w:t>
      </w:r>
      <w:r>
        <w:rPr>
          <w:spacing w:val="-2"/>
          <w:sz w:val="22"/>
        </w:rPr>
        <w:t xml:space="preserve"> </w:t>
      </w:r>
      <w:r>
        <w:rPr>
          <w:sz w:val="22"/>
        </w:rPr>
        <w:t>semestre</w:t>
      </w:r>
      <w:r>
        <w:rPr>
          <w:spacing w:val="-2"/>
          <w:sz w:val="22"/>
        </w:rPr>
        <w:t xml:space="preserve"> </w:t>
      </w:r>
      <w:r>
        <w:rPr>
          <w:sz w:val="22"/>
        </w:rPr>
        <w:t>seguinte).</w:t>
      </w:r>
      <w:bookmarkStart w:id="0" w:name="_GoBack"/>
      <w:bookmarkEnd w:id="0"/>
    </w:p>
    <w:p>
      <w:pPr>
        <w:pStyle w:val="5"/>
        <w:spacing w:before="1"/>
        <w:rPr>
          <w:b w:val="0"/>
          <w:sz w:val="15"/>
        </w:rPr>
      </w:pPr>
    </w:p>
    <w:tbl>
      <w:tblPr>
        <w:tblStyle w:val="4"/>
        <w:tblW w:w="0" w:type="auto"/>
        <w:tblInd w:w="19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0"/>
        <w:gridCol w:w="1520"/>
        <w:gridCol w:w="1200"/>
        <w:gridCol w:w="110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5600" w:type="dxa"/>
          </w:tcPr>
          <w:p>
            <w:pPr>
              <w:pStyle w:val="8"/>
              <w:spacing w:before="5"/>
              <w:ind w:left="1285"/>
              <w:rPr>
                <w:b/>
                <w:sz w:val="22"/>
              </w:rPr>
            </w:pPr>
            <w:r>
              <w:rPr>
                <w:b/>
                <w:sz w:val="22"/>
              </w:rPr>
              <w:t>Disciplinas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Cursadas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no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Semestre</w:t>
            </w:r>
          </w:p>
        </w:tc>
        <w:tc>
          <w:tcPr>
            <w:tcW w:w="1520" w:type="dxa"/>
          </w:tcPr>
          <w:p>
            <w:pPr>
              <w:pStyle w:val="8"/>
              <w:spacing w:line="270" w:lineRule="atLeast"/>
              <w:ind w:left="530" w:right="99" w:hanging="397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Carga Horária</w:t>
            </w:r>
            <w:r>
              <w:rPr>
                <w:b/>
                <w:spacing w:val="-47"/>
                <w:sz w:val="22"/>
              </w:rPr>
              <w:t xml:space="preserve"> </w:t>
            </w:r>
            <w:r>
              <w:rPr>
                <w:b/>
                <w:sz w:val="22"/>
              </w:rPr>
              <w:t>Total</w:t>
            </w:r>
          </w:p>
        </w:tc>
        <w:tc>
          <w:tcPr>
            <w:tcW w:w="1200" w:type="dxa"/>
          </w:tcPr>
          <w:p>
            <w:pPr>
              <w:pStyle w:val="8"/>
              <w:spacing w:line="270" w:lineRule="atLeast"/>
              <w:ind w:left="212" w:right="186" w:firstLine="128"/>
              <w:rPr>
                <w:b/>
                <w:sz w:val="22"/>
              </w:rPr>
            </w:pPr>
            <w:r>
              <w:rPr>
                <w:b/>
                <w:sz w:val="22"/>
              </w:rPr>
              <w:t>N° de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1"/>
                <w:sz w:val="22"/>
              </w:rPr>
              <w:t>Créditos</w:t>
            </w:r>
          </w:p>
        </w:tc>
        <w:tc>
          <w:tcPr>
            <w:tcW w:w="1100" w:type="dxa"/>
          </w:tcPr>
          <w:p>
            <w:pPr>
              <w:pStyle w:val="8"/>
              <w:spacing w:line="270" w:lineRule="atLeast"/>
              <w:ind w:left="228" w:right="110" w:hanging="85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Conceito</w:t>
            </w:r>
            <w:r>
              <w:rPr>
                <w:b/>
                <w:spacing w:val="-47"/>
                <w:sz w:val="22"/>
              </w:rPr>
              <w:t xml:space="preserve"> </w:t>
            </w:r>
            <w:r>
              <w:rPr>
                <w:b/>
                <w:sz w:val="22"/>
              </w:rPr>
              <w:t>Obtido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5600" w:type="dxa"/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520" w:type="dxa"/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200" w:type="dxa"/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00" w:type="dxa"/>
          </w:tcPr>
          <w:p>
            <w:pPr>
              <w:pStyle w:val="8"/>
              <w:rPr>
                <w:rFonts w:ascii="Times New Roman"/>
                <w:sz w:val="18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56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56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56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52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2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00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>
      <w:pPr>
        <w:pStyle w:val="5"/>
        <w:spacing w:before="2"/>
        <w:rPr>
          <w:b w:val="0"/>
        </w:rPr>
      </w:pPr>
    </w:p>
    <w:p>
      <w:pPr>
        <w:pStyle w:val="5"/>
        <w:ind w:left="280" w:right="960"/>
      </w:pPr>
      <w:r>
        <w:t>CAMPO</w:t>
      </w:r>
      <w:r>
        <w:rPr>
          <w:spacing w:val="-8"/>
        </w:rPr>
        <w:t xml:space="preserve"> </w:t>
      </w:r>
      <w:r>
        <w:t>III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Participação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Eventos</w:t>
      </w:r>
      <w:r>
        <w:rPr>
          <w:spacing w:val="-8"/>
        </w:rPr>
        <w:t xml:space="preserve"> </w:t>
      </w:r>
      <w:r>
        <w:t>(Seminários,</w:t>
      </w:r>
      <w:r>
        <w:rPr>
          <w:spacing w:val="-7"/>
        </w:rPr>
        <w:t xml:space="preserve"> </w:t>
      </w:r>
      <w:r>
        <w:t>Congressos,</w:t>
      </w:r>
      <w:r>
        <w:rPr>
          <w:spacing w:val="-8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outros).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haja</w:t>
      </w:r>
      <w:r>
        <w:rPr>
          <w:spacing w:val="1"/>
        </w:rPr>
        <w:t xml:space="preserve"> </w:t>
      </w:r>
      <w:r>
        <w:t>preencha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campo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“Não</w:t>
      </w:r>
      <w:r>
        <w:rPr>
          <w:spacing w:val="-2"/>
        </w:rPr>
        <w:t xml:space="preserve"> </w:t>
      </w:r>
      <w:r>
        <w:t>houve”.</w:t>
      </w:r>
    </w:p>
    <w:tbl>
      <w:tblPr>
        <w:tblStyle w:val="4"/>
        <w:tblW w:w="0" w:type="auto"/>
        <w:tblInd w:w="13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0" w:hRule="atLeast"/>
        </w:trPr>
        <w:tc>
          <w:tcPr>
            <w:tcW w:w="9180" w:type="dxa"/>
          </w:tcPr>
          <w:p>
            <w:pPr>
              <w:pStyle w:val="8"/>
              <w:spacing w:before="95"/>
              <w:ind w:left="104"/>
              <w:rPr>
                <w:b/>
                <w:sz w:val="22"/>
              </w:rPr>
            </w:pPr>
            <w:r>
              <w:rPr>
                <w:b/>
                <w:sz w:val="22"/>
              </w:rPr>
              <w:t>Participação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com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Certificado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Presença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(anexar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comprovante)</w:t>
            </w:r>
            <w:r>
              <w:rPr>
                <w:b/>
                <w:sz w:val="22"/>
              </w:rPr>
              <w:t>:</w:t>
            </w:r>
          </w:p>
        </w:tc>
      </w:tr>
    </w:tbl>
    <w:p>
      <w:pPr>
        <w:pStyle w:val="5"/>
        <w:spacing w:before="4"/>
        <w:rPr>
          <w:sz w:val="21"/>
        </w:rPr>
      </w:pPr>
    </w:p>
    <w:p>
      <w:pPr>
        <w:pStyle w:val="5"/>
        <w:ind w:left="280"/>
      </w:pPr>
      <w:r>
        <w:t>CAMPO</w:t>
      </w:r>
      <w:r>
        <w:rPr>
          <w:spacing w:val="-7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Produção</w:t>
      </w:r>
      <w:r>
        <w:rPr>
          <w:spacing w:val="-7"/>
        </w:rPr>
        <w:t xml:space="preserve"> </w:t>
      </w:r>
      <w:r>
        <w:t>Intelectual</w:t>
      </w:r>
    </w:p>
    <w:p>
      <w:pPr>
        <w:spacing w:after="0"/>
        <w:sectPr>
          <w:footerReference r:id="rId5" w:type="default"/>
          <w:type w:val="continuous"/>
          <w:pgSz w:w="11920" w:h="16840"/>
          <w:pgMar w:top="1420" w:right="440" w:bottom="900" w:left="1160" w:header="720" w:footer="719" w:gutter="0"/>
          <w:pgNumType w:start="1"/>
          <w:cols w:space="720" w:num="1"/>
        </w:sectPr>
      </w:pPr>
    </w:p>
    <w:tbl>
      <w:tblPr>
        <w:tblStyle w:val="4"/>
        <w:tblW w:w="0" w:type="auto"/>
        <w:tblInd w:w="15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60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9" w:hRule="atLeast"/>
        </w:trPr>
        <w:tc>
          <w:tcPr>
            <w:tcW w:w="9160" w:type="dxa"/>
          </w:tcPr>
          <w:p>
            <w:pPr>
              <w:pStyle w:val="8"/>
              <w:spacing w:before="99"/>
              <w:ind w:left="100" w:right="145"/>
              <w:rPr>
                <w:sz w:val="22"/>
              </w:rPr>
            </w:pPr>
            <w:r>
              <w:rPr>
                <w:b/>
                <w:sz w:val="22"/>
              </w:rPr>
              <w:t>Participação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em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eventos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científicos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com</w:t>
            </w:r>
            <w:r>
              <w:rPr>
                <w:b/>
                <w:spacing w:val="-10"/>
                <w:sz w:val="22"/>
              </w:rPr>
              <w:t xml:space="preserve"> </w:t>
            </w:r>
            <w:r>
              <w:rPr>
                <w:b/>
                <w:sz w:val="22"/>
              </w:rPr>
              <w:t>apresentação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trabalho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(anexar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folho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rosto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artigo):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9160" w:type="dxa"/>
          </w:tcPr>
          <w:p>
            <w:pPr>
              <w:pStyle w:val="8"/>
              <w:spacing w:before="115"/>
              <w:ind w:left="100"/>
              <w:rPr>
                <w:sz w:val="22"/>
              </w:rPr>
            </w:pPr>
            <w:r>
              <w:rPr>
                <w:b/>
                <w:sz w:val="22"/>
              </w:rPr>
              <w:t>Publicação</w:t>
            </w:r>
            <w:r>
              <w:rPr>
                <w:b/>
                <w:spacing w:val="-8"/>
                <w:sz w:val="22"/>
              </w:rPr>
              <w:t xml:space="preserve"> </w:t>
            </w:r>
            <w:r>
              <w:rPr>
                <w:b/>
                <w:sz w:val="22"/>
              </w:rPr>
              <w:t>em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Periódicos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(anexar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capa,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sumário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folha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rosto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artigo):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</w:trPr>
        <w:tc>
          <w:tcPr>
            <w:tcW w:w="9160" w:type="dxa"/>
          </w:tcPr>
          <w:p>
            <w:pPr>
              <w:pStyle w:val="8"/>
              <w:spacing w:before="103"/>
              <w:ind w:left="100"/>
              <w:rPr>
                <w:sz w:val="22"/>
              </w:rPr>
            </w:pPr>
            <w:r>
              <w:rPr>
                <w:b/>
                <w:sz w:val="22"/>
              </w:rPr>
              <w:t>Livro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e/ou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Capítulo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Livro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publicado</w:t>
            </w:r>
            <w:r>
              <w:rPr>
                <w:b/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(anexar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cópia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capa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livro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sumário):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atLeast"/>
        </w:trPr>
        <w:tc>
          <w:tcPr>
            <w:tcW w:w="9160" w:type="dxa"/>
          </w:tcPr>
          <w:p>
            <w:pPr>
              <w:pStyle w:val="8"/>
              <w:spacing w:before="111"/>
              <w:ind w:left="100" w:right="145"/>
              <w:rPr>
                <w:sz w:val="22"/>
              </w:rPr>
            </w:pPr>
            <w:r>
              <w:rPr>
                <w:b/>
                <w:sz w:val="22"/>
              </w:rPr>
              <w:t>Outras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b/>
                <w:sz w:val="22"/>
              </w:rPr>
              <w:t>publicações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relevantes</w:t>
            </w:r>
            <w:r>
              <w:rPr>
                <w:b/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(produto,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processo,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técnica,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i/>
                <w:sz w:val="22"/>
              </w:rPr>
              <w:t>software</w:t>
            </w:r>
            <w:r>
              <w:rPr>
                <w:sz w:val="22"/>
              </w:rPr>
              <w:t>,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relatório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de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pesquisa,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entre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outros):</w:t>
            </w:r>
          </w:p>
        </w:tc>
      </w:tr>
    </w:tbl>
    <w:p>
      <w:pPr>
        <w:pStyle w:val="5"/>
        <w:spacing w:before="3"/>
      </w:pPr>
    </w:p>
    <w:p>
      <w:pPr>
        <w:pStyle w:val="5"/>
        <w:spacing w:before="56"/>
        <w:ind w:left="280"/>
      </w:pPr>
      <w:r>
        <w:pict>
          <v:shape id="_x0000_s1026" o:spid="_x0000_s1026" o:spt="202" type="#_x0000_t202" style="position:absolute;left:0pt;margin-left:67.5pt;margin-top:17.9pt;height:95pt;width:463pt;mso-position-horizontal-relative:page;mso-wrap-distance-bottom:0pt;mso-wrap-distance-top:0pt;z-index:-251656192;mso-width-relative:page;mso-height-relative:page;" filled="f" stroked="t" coordsize="21600,21600">
            <v:path/>
            <v:fill on="f" focussize="0,0"/>
            <v:stroke weight="1pt" color="#000000"/>
            <v:imagedata o:title=""/>
            <o:lock v:ext="edit"/>
            <v:textbox inset="0mm,0mm,0mm,0mm">
              <w:txbxContent>
                <w:p>
                  <w:pPr>
                    <w:pStyle w:val="5"/>
                    <w:spacing w:before="26"/>
                    <w:ind w:left="79"/>
                  </w:pPr>
                  <w:r>
                    <w:t>Assinale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Situação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Atual:</w:t>
                  </w:r>
                </w:p>
                <w:p>
                  <w:pPr>
                    <w:pStyle w:val="5"/>
                    <w:spacing w:before="8"/>
                    <w:rPr>
                      <w:sz w:val="19"/>
                    </w:rPr>
                  </w:pPr>
                </w:p>
                <w:p>
                  <w:pPr>
                    <w:pStyle w:val="5"/>
                    <w:numPr>
                      <w:ilvl w:val="0"/>
                      <w:numId w:val="1"/>
                    </w:numPr>
                    <w:tabs>
                      <w:tab w:val="left" w:pos="324"/>
                    </w:tabs>
                    <w:spacing w:before="0" w:after="0" w:line="240" w:lineRule="auto"/>
                    <w:ind w:left="323" w:right="0" w:hanging="245"/>
                    <w:jc w:val="left"/>
                  </w:pPr>
                  <w:r>
                    <w:t>(</w:t>
                  </w:r>
                  <w:r>
                    <w:rPr>
                      <w:spacing w:val="39"/>
                    </w:rPr>
                    <w:t xml:space="preserve"> </w:t>
                  </w:r>
                  <w:r>
                    <w:t>)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Está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cursando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disciplinas.</w:t>
                  </w:r>
                </w:p>
                <w:p>
                  <w:pPr>
                    <w:pStyle w:val="5"/>
                    <w:spacing w:before="9"/>
                    <w:rPr>
                      <w:sz w:val="19"/>
                    </w:rPr>
                  </w:pPr>
                </w:p>
                <w:p>
                  <w:pPr>
                    <w:pStyle w:val="5"/>
                    <w:numPr>
                      <w:ilvl w:val="0"/>
                      <w:numId w:val="1"/>
                    </w:numPr>
                    <w:tabs>
                      <w:tab w:val="left" w:pos="312"/>
                    </w:tabs>
                    <w:spacing w:before="0" w:after="0" w:line="240" w:lineRule="auto"/>
                    <w:ind w:left="311" w:right="0" w:hanging="233"/>
                    <w:jc w:val="left"/>
                  </w:pPr>
                  <w:r>
                    <w:t>(</w:t>
                  </w:r>
                  <w:r>
                    <w:rPr>
                      <w:spacing w:val="36"/>
                    </w:rPr>
                    <w:t xml:space="preserve"> </w:t>
                  </w:r>
                  <w:r>
                    <w:t>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Está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desenvolvendo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o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Projeto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Pesquisa</w:t>
                  </w:r>
                </w:p>
                <w:p>
                  <w:pPr>
                    <w:pStyle w:val="5"/>
                    <w:spacing w:before="8"/>
                    <w:rPr>
                      <w:sz w:val="19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val="left" w:pos="305"/>
                    </w:tabs>
                    <w:spacing w:before="0"/>
                    <w:ind w:left="304" w:right="0" w:hanging="226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(</w:t>
                  </w:r>
                  <w:r>
                    <w:rPr>
                      <w:b/>
                      <w:spacing w:val="31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)</w:t>
                  </w:r>
                  <w:r>
                    <w:rPr>
                      <w:b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Está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redigindo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o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documento</w:t>
                  </w:r>
                  <w:r>
                    <w:rPr>
                      <w:b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final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i/>
                      <w:sz w:val="22"/>
                    </w:rPr>
                    <w:t>(</w:t>
                  </w:r>
                  <w:r>
                    <w:rPr>
                      <w:rFonts w:hint="default"/>
                      <w:b/>
                      <w:i/>
                      <w:sz w:val="22"/>
                      <w:lang w:val="pt-BR"/>
                    </w:rPr>
                    <w:t>TCC/</w:t>
                  </w:r>
                  <w:r>
                    <w:rPr>
                      <w:b/>
                      <w:i/>
                      <w:sz w:val="22"/>
                    </w:rPr>
                    <w:t>Dissertação/Tese)</w:t>
                  </w:r>
                  <w:r>
                    <w:rPr>
                      <w:b/>
                      <w:i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sobre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o</w:t>
                  </w:r>
                  <w:r>
                    <w:rPr>
                      <w:b/>
                      <w:spacing w:val="-8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Projeto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de</w:t>
                  </w:r>
                  <w:r>
                    <w:rPr>
                      <w:b/>
                      <w:spacing w:val="-7"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Pesquisa</w:t>
                  </w:r>
                </w:p>
              </w:txbxContent>
            </v:textbox>
            <w10:wrap type="topAndBottom"/>
          </v:shape>
        </w:pict>
      </w:r>
      <w:r>
        <w:t>CAMPO</w:t>
      </w:r>
      <w:r>
        <w:rPr>
          <w:spacing w:val="-7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Desenvolvimento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Projeto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Pesquisa</w:t>
      </w:r>
    </w:p>
    <w:p>
      <w:pPr>
        <w:pStyle w:val="5"/>
        <w:rPr>
          <w:sz w:val="20"/>
        </w:rPr>
      </w:pPr>
    </w:p>
    <w:p>
      <w:pPr>
        <w:pStyle w:val="5"/>
        <w:rPr>
          <w:sz w:val="20"/>
        </w:rPr>
      </w:pPr>
    </w:p>
    <w:p>
      <w:pPr>
        <w:pStyle w:val="5"/>
        <w:spacing w:before="11"/>
        <w:rPr>
          <w:sz w:val="16"/>
        </w:rPr>
      </w:pPr>
    </w:p>
    <w:p>
      <w:pPr>
        <w:spacing w:before="0"/>
        <w:ind w:left="3493" w:right="4225" w:firstLine="0"/>
        <w:jc w:val="center"/>
        <w:rPr>
          <w:b/>
          <w:sz w:val="20"/>
        </w:rPr>
      </w:pPr>
      <w:r>
        <w:rPr>
          <w:b/>
          <w:sz w:val="20"/>
        </w:rPr>
        <w:t>Assinatura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Servidor</w:t>
      </w:r>
    </w:p>
    <w:p>
      <w:pPr>
        <w:pStyle w:val="5"/>
        <w:rPr>
          <w:sz w:val="20"/>
        </w:rPr>
      </w:pPr>
    </w:p>
    <w:p>
      <w:pPr>
        <w:pStyle w:val="5"/>
        <w:spacing w:before="9"/>
        <w:rPr>
          <w:sz w:val="26"/>
        </w:rPr>
      </w:pPr>
    </w:p>
    <w:p>
      <w:pPr>
        <w:pStyle w:val="2"/>
        <w:ind w:left="3493" w:right="4225"/>
        <w:jc w:val="center"/>
      </w:pPr>
      <w:r>
        <w:pict>
          <v:shape id="_x0000_s1027" o:spid="_x0000_s1027" o:spt="202" type="#_x0000_t202" style="position:absolute;left:0pt;margin-left:66.5pt;margin-top:19.1pt;height:116pt;width:502pt;mso-position-horizontal-relative:page;mso-wrap-distance-bottom:0pt;mso-wrap-distance-top:0pt;z-index:-251656192;mso-width-relative:page;mso-height-relative:page;" filled="f" stroked="t" coordsize="21600,21600">
            <v:path/>
            <v:fill on="f" focussize="0,0"/>
            <v:stroke weight="1pt" color="#000000"/>
            <v:imagedata o:title=""/>
            <o:lock v:ext="edit"/>
            <v:textbox inset="0mm,0mm,0mm,0mm">
              <w:txbxContent>
                <w:p>
                  <w:pPr>
                    <w:pStyle w:val="5"/>
                    <w:spacing w:before="14"/>
                    <w:ind w:left="100"/>
                  </w:pPr>
                  <w:r>
                    <w:t>CAMPO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VII</w:t>
                  </w:r>
                </w:p>
                <w:p>
                  <w:pPr>
                    <w:tabs>
                      <w:tab w:val="left" w:pos="5558"/>
                    </w:tabs>
                    <w:spacing w:before="135"/>
                    <w:ind w:left="100" w:right="0" w:firstLine="0"/>
                    <w:jc w:val="left"/>
                    <w:rPr>
                      <w:rFonts w:ascii="Times New Roman"/>
                      <w:sz w:val="22"/>
                    </w:rPr>
                  </w:pPr>
                  <w:r>
                    <w:rPr>
                      <w:sz w:val="22"/>
                    </w:rPr>
                    <w:t>Nome</w:t>
                  </w:r>
                  <w:r>
                    <w:rPr>
                      <w:spacing w:val="-7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da</w:t>
                  </w:r>
                  <w:r>
                    <w:rPr>
                      <w:spacing w:val="-6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chefia</w:t>
                  </w:r>
                  <w:r>
                    <w:rPr>
                      <w:spacing w:val="-6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imediata:</w:t>
                  </w:r>
                  <w:r>
                    <w:rPr>
                      <w:spacing w:val="-1"/>
                      <w:sz w:val="22"/>
                    </w:rPr>
                    <w:t xml:space="preserve"> </w:t>
                  </w:r>
                  <w:r>
                    <w:rPr>
                      <w:rFonts w:ascii="Times New Roman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z w:val="22"/>
                      <w:u w:val="single"/>
                    </w:rPr>
                    <w:tab/>
                  </w:r>
                </w:p>
                <w:p>
                  <w:pPr>
                    <w:pStyle w:val="5"/>
                    <w:spacing w:before="4"/>
                    <w:rPr>
                      <w:rFonts w:ascii="Times New Roman"/>
                      <w:b w:val="0"/>
                      <w:sz w:val="23"/>
                    </w:rPr>
                  </w:pPr>
                </w:p>
                <w:p>
                  <w:pPr>
                    <w:spacing w:before="0"/>
                    <w:ind w:left="100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Atesto</w:t>
                  </w:r>
                  <w:r>
                    <w:rPr>
                      <w:spacing w:val="-9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ciência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e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de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acordo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com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o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Relatório</w:t>
                  </w:r>
                  <w:r>
                    <w:rPr>
                      <w:spacing w:val="-8"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apresentado.</w:t>
                  </w:r>
                </w:p>
                <w:p>
                  <w:pPr>
                    <w:pStyle w:val="5"/>
                    <w:rPr>
                      <w:b w:val="0"/>
                    </w:rPr>
                  </w:pPr>
                </w:p>
                <w:p>
                  <w:pPr>
                    <w:spacing w:before="1"/>
                    <w:ind w:left="3759" w:right="3754" w:firstLine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Assinatura</w:t>
                  </w:r>
                  <w:r>
                    <w:rPr>
                      <w:b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da</w:t>
                  </w:r>
                  <w:r>
                    <w:rPr>
                      <w:b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Chefia</w:t>
                  </w:r>
                  <w:r>
                    <w:rPr>
                      <w:b/>
                      <w:spacing w:val="-7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Imediata</w:t>
                  </w:r>
                </w:p>
              </w:txbxContent>
            </v:textbox>
            <w10:wrap type="topAndBottom"/>
          </v:shape>
        </w:pict>
      </w:r>
      <w:r>
        <w:t>Ateste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Chefia</w:t>
      </w:r>
      <w:r>
        <w:rPr>
          <w:spacing w:val="-5"/>
        </w:rPr>
        <w:t xml:space="preserve"> </w:t>
      </w:r>
      <w:r>
        <w:t>Imediata</w:t>
      </w:r>
    </w:p>
    <w:p>
      <w:pPr>
        <w:spacing w:after="0"/>
        <w:jc w:val="center"/>
        <w:sectPr>
          <w:pgSz w:w="11920" w:h="16840"/>
          <w:pgMar w:top="1440" w:right="440" w:bottom="980" w:left="1160" w:header="0" w:footer="719" w:gutter="0"/>
          <w:cols w:space="720" w:num="1"/>
        </w:sectPr>
      </w:pPr>
    </w:p>
    <w:p>
      <w:pPr>
        <w:pStyle w:val="5"/>
        <w:ind w:left="150"/>
        <w:rPr>
          <w:b w:val="0"/>
          <w:sz w:val="20"/>
        </w:rPr>
      </w:pPr>
    </w:p>
    <w:sectPr>
      <w:pgSz w:w="11920" w:h="16840"/>
      <w:pgMar w:top="1440" w:right="440" w:bottom="900" w:left="1160" w:header="0" w:footer="7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b w:val="0"/>
        <w:sz w:val="16"/>
      </w:rPr>
    </w:pPr>
    <w:r>
      <w:pict>
        <v:shape id="_x0000_s2049" o:spid="_x0000_s2049" o:spt="202" type="#_x0000_t202" style="position:absolute;left:0pt;margin-left:514.15pt;margin-top:791.05pt;height:14pt;width:12.1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64" w:lineRule="exact"/>
                  <w:ind w:left="60" w:right="0" w:firstLine="0"/>
                  <w:jc w:val="left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upperLetter"/>
      <w:lvlText w:val="%1."/>
      <w:lvlJc w:val="left"/>
      <w:pPr>
        <w:ind w:left="323" w:hanging="244"/>
        <w:jc w:val="left"/>
      </w:pPr>
      <w:rPr>
        <w:rFonts w:hint="default" w:ascii="Calibri" w:hAnsi="Calibri" w:eastAsia="Calibri" w:cs="Calibri"/>
        <w:b/>
        <w:bCs/>
        <w:spacing w:val="0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212" w:hanging="244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104" w:hanging="244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2996" w:hanging="244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3888" w:hanging="244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4780" w:hanging="244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5672" w:hanging="244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564" w:hanging="244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456" w:hanging="24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38E97A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2519" w:right="3248"/>
      <w:outlineLvl w:val="1"/>
    </w:pPr>
    <w:rPr>
      <w:rFonts w:ascii="Calibri" w:hAnsi="Calibri" w:eastAsia="Calibri" w:cs="Calibri"/>
      <w:b/>
      <w:bCs/>
      <w:sz w:val="24"/>
      <w:szCs w:val="24"/>
      <w:lang w:val="pt-PT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Calibri" w:hAnsi="Calibri" w:eastAsia="Calibri" w:cs="Calibri"/>
      <w:b/>
      <w:bCs/>
      <w:sz w:val="22"/>
      <w:szCs w:val="22"/>
      <w:lang w:val="pt-PT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pt-PT" w:eastAsia="en-US" w:bidi="ar-SA"/>
    </w:rPr>
  </w:style>
  <w:style w:type="paragraph" w:customStyle="1" w:styleId="8">
    <w:name w:val="Table Paragraph"/>
    <w:basedOn w:val="1"/>
    <w:qFormat/>
    <w:uiPriority w:val="1"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2023-09-05T16:30:00Z</dcterms:created>
  <dc:creator>Usuário</dc:creator>
  <cp:lastModifiedBy>Divisão de Capacitação e De</cp:lastModifiedBy>
  <dcterms:modified xsi:type="dcterms:W3CDTF">2023-09-06T17:42:48Z</dcterms:modified>
  <dc:title>Relatório - ADS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1046-12.2.0.13201</vt:lpwstr>
  </property>
  <property fmtid="{D5CDD505-2E9C-101B-9397-08002B2CF9AE}" pid="3" name="ICV">
    <vt:lpwstr>310A6F22B937451AA00F06004756CE42_12</vt:lpwstr>
  </property>
</Properties>
</file>